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18CA47" w14:textId="0BE46F87" w:rsidR="008D4A2F" w:rsidRPr="009C701E" w:rsidRDefault="00410D52" w:rsidP="008D4A2F">
      <w:pPr>
        <w:rPr>
          <w:rFonts w:ascii="Calibri" w:hAnsi="Calibri" w:cs="Calibri"/>
          <w:sz w:val="56"/>
          <w:szCs w:val="56"/>
        </w:rPr>
      </w:pPr>
      <w:r>
        <w:rPr>
          <w:rFonts w:ascii="Calibri" w:hAnsi="Calibri" w:cs="Calibri"/>
          <w:sz w:val="56"/>
          <w:szCs w:val="56"/>
        </w:rPr>
        <w:t xml:space="preserve">Årsberättelse </w:t>
      </w:r>
      <w:r w:rsidR="008D4A2F" w:rsidRPr="009C701E">
        <w:rPr>
          <w:rFonts w:ascii="Calibri" w:hAnsi="Calibri" w:cs="Calibri"/>
          <w:sz w:val="56"/>
          <w:szCs w:val="56"/>
        </w:rPr>
        <w:t>202</w:t>
      </w:r>
      <w:r w:rsidR="00A56CD3">
        <w:rPr>
          <w:rFonts w:ascii="Calibri" w:hAnsi="Calibri" w:cs="Calibri"/>
          <w:sz w:val="56"/>
          <w:szCs w:val="56"/>
        </w:rPr>
        <w:t>4</w:t>
      </w:r>
      <w:r w:rsidR="00B2414F">
        <w:rPr>
          <w:rFonts w:ascii="Calibri" w:hAnsi="Calibri" w:cs="Calibri"/>
          <w:sz w:val="56"/>
          <w:szCs w:val="56"/>
        </w:rPr>
        <w:t xml:space="preserve">                      </w:t>
      </w:r>
      <w:r w:rsidR="00B2414F">
        <w:rPr>
          <w:rFonts w:ascii="Calibri" w:hAnsi="Calibri" w:cs="Calibri"/>
          <w:noProof/>
          <w:sz w:val="56"/>
          <w:szCs w:val="56"/>
        </w:rPr>
        <w:drawing>
          <wp:anchor distT="0" distB="0" distL="114300" distR="114300" simplePos="0" relativeHeight="251658240" behindDoc="0" locked="0" layoutInCell="1" allowOverlap="1" wp14:anchorId="33B0F833" wp14:editId="69F1BFC0">
            <wp:simplePos x="0" y="0"/>
            <wp:positionH relativeFrom="margin">
              <wp:align>right</wp:align>
            </wp:positionH>
            <wp:positionV relativeFrom="margin">
              <wp:align>top</wp:align>
            </wp:positionV>
            <wp:extent cx="1057910" cy="1057910"/>
            <wp:effectExtent l="0" t="0" r="0" b="0"/>
            <wp:wrapSquare wrapText="bothSides"/>
            <wp:docPr id="1708264837" name="Kuv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8264837" name="Kuva 1708264837"/>
                    <pic:cNvPicPr/>
                  </pic:nvPicPr>
                  <pic:blipFill>
                    <a:blip r:embed="rId7">
                      <a:extLst>
                        <a:ext uri="{96DAC541-7B7A-43D3-8B79-37D633B846F1}">
                          <asvg:svgBlip xmlns:asvg="http://schemas.microsoft.com/office/drawing/2016/SVG/main" r:embed="rId8"/>
                        </a:ext>
                      </a:extLst>
                    </a:blip>
                    <a:stretch>
                      <a:fillRect/>
                    </a:stretch>
                  </pic:blipFill>
                  <pic:spPr>
                    <a:xfrm>
                      <a:off x="0" y="0"/>
                      <a:ext cx="1057910" cy="1057910"/>
                    </a:xfrm>
                    <a:prstGeom prst="rect">
                      <a:avLst/>
                    </a:prstGeom>
                  </pic:spPr>
                </pic:pic>
              </a:graphicData>
            </a:graphic>
          </wp:anchor>
        </w:drawing>
      </w:r>
    </w:p>
    <w:p w14:paraId="1514D452" w14:textId="77777777" w:rsidR="002A14F0" w:rsidRDefault="009C701E" w:rsidP="009C701E">
      <w:pPr>
        <w:rPr>
          <w:rFonts w:ascii="Calibri Light" w:hAnsi="Calibri Light" w:cs="Calibri Light"/>
          <w:b/>
          <w:bCs/>
          <w:sz w:val="44"/>
          <w:szCs w:val="44"/>
        </w:rPr>
      </w:pPr>
      <w:r w:rsidRPr="009C701E">
        <w:rPr>
          <w:rFonts w:ascii="Calibri Light" w:hAnsi="Calibri Light" w:cs="Calibri Light"/>
          <w:sz w:val="32"/>
          <w:szCs w:val="32"/>
        </w:rPr>
        <w:t xml:space="preserve">Svenska Trädgårdsförbundet </w:t>
      </w:r>
      <w:proofErr w:type="spellStart"/>
      <w:r w:rsidRPr="009C701E">
        <w:rPr>
          <w:rFonts w:ascii="Calibri Light" w:hAnsi="Calibri Light" w:cs="Calibri Light"/>
          <w:sz w:val="32"/>
          <w:szCs w:val="32"/>
        </w:rPr>
        <w:t>rf</w:t>
      </w:r>
      <w:proofErr w:type="spellEnd"/>
      <w:r w:rsidRPr="009C701E">
        <w:rPr>
          <w:rFonts w:ascii="Calibri Light" w:hAnsi="Calibri Light" w:cs="Calibri Light"/>
          <w:b/>
          <w:bCs/>
          <w:sz w:val="44"/>
          <w:szCs w:val="44"/>
        </w:rPr>
        <w:t xml:space="preserve">.  </w:t>
      </w:r>
    </w:p>
    <w:p w14:paraId="06CEDB26" w14:textId="77777777" w:rsidR="00CE0C44" w:rsidRDefault="00CE0C44" w:rsidP="00CE0C44"/>
    <w:p w14:paraId="48BA073D" w14:textId="77777777" w:rsidR="00CE0C44" w:rsidRDefault="00CE0C44" w:rsidP="00CE0C44">
      <w:r w:rsidRPr="00F262AE">
        <w:t xml:space="preserve">Förbundets verksamhet </w:t>
      </w:r>
      <w:r w:rsidR="009C701E">
        <w:t>ska</w:t>
      </w:r>
      <w:r w:rsidRPr="00F262AE">
        <w:t xml:space="preserve"> främja trädgårdsodlingen i vårt land och bevaka dess intressen</w:t>
      </w:r>
      <w:r w:rsidR="009C701E">
        <w:t>,</w:t>
      </w:r>
      <w:r w:rsidRPr="00F262AE">
        <w:t xml:space="preserve"> samt att utgöra centralorgan för de svenskspråkiga trädgårdssällskapen i landet. </w:t>
      </w:r>
    </w:p>
    <w:p w14:paraId="23B47F1C" w14:textId="0D2D4693" w:rsidR="00CE0C44" w:rsidRPr="00F262AE" w:rsidRDefault="00B414A1" w:rsidP="00CE0C44">
      <w:r>
        <w:t>År 20</w:t>
      </w:r>
      <w:r w:rsidR="00F774CE">
        <w:t>2</w:t>
      </w:r>
      <w:r w:rsidR="008C4E49">
        <w:t>4</w:t>
      </w:r>
      <w:r w:rsidR="00CE0C44" w:rsidRPr="00F262AE">
        <w:t xml:space="preserve"> var förbundets</w:t>
      </w:r>
      <w:r w:rsidR="006D3181">
        <w:t xml:space="preserve"> 7</w:t>
      </w:r>
      <w:r w:rsidR="008C4E49">
        <w:t>8</w:t>
      </w:r>
      <w:r w:rsidR="00CE0C44">
        <w:t xml:space="preserve"> </w:t>
      </w:r>
      <w:r w:rsidR="00CE0C44" w:rsidRPr="00F262AE">
        <w:t>verksamhetsår.</w:t>
      </w:r>
      <w:r w:rsidR="0013748F">
        <w:t xml:space="preserve"> </w:t>
      </w:r>
    </w:p>
    <w:p w14:paraId="5E7D27BE" w14:textId="77777777" w:rsidR="00CE0C44" w:rsidRPr="00F262AE" w:rsidRDefault="00CE0C44" w:rsidP="00CE0C44"/>
    <w:p w14:paraId="026A844F" w14:textId="77777777" w:rsidR="00CE0C44" w:rsidRPr="00BB2823" w:rsidRDefault="00CE0C44" w:rsidP="00CE0C44">
      <w:pPr>
        <w:rPr>
          <w:rFonts w:ascii="Calibri" w:hAnsi="Calibri" w:cs="Calibri"/>
          <w:bCs/>
          <w:sz w:val="28"/>
          <w:szCs w:val="28"/>
        </w:rPr>
      </w:pPr>
      <w:r w:rsidRPr="00BB2823">
        <w:rPr>
          <w:rFonts w:ascii="Calibri" w:hAnsi="Calibri" w:cs="Calibri"/>
          <w:bCs/>
          <w:sz w:val="28"/>
          <w:szCs w:val="28"/>
        </w:rPr>
        <w:t>Kansli</w:t>
      </w:r>
    </w:p>
    <w:p w14:paraId="17D5F2CD" w14:textId="02D5592E" w:rsidR="008C4E49" w:rsidRDefault="00CE0C44" w:rsidP="00CE0C44">
      <w:r w:rsidRPr="00F262AE">
        <w:t>Svenska Trädgårdsförbundets kansli f</w:t>
      </w:r>
      <w:r w:rsidR="008C4E49">
        <w:t>anns</w:t>
      </w:r>
      <w:r w:rsidRPr="00F262AE">
        <w:t xml:space="preserve"> i Puutarhaliitto–Trädgårdsförbundets utrymmen i Malm, adress Spannmålsvägen 4 C, 00700 Helsingfors</w:t>
      </w:r>
      <w:r w:rsidR="008C4E49">
        <w:t xml:space="preserve"> fram till 30</w:t>
      </w:r>
      <w:r w:rsidRPr="00F262AE">
        <w:t>.</w:t>
      </w:r>
      <w:r w:rsidR="008C4E49">
        <w:t xml:space="preserve">6.2024. </w:t>
      </w:r>
      <w:r w:rsidR="001D5C5B">
        <w:t>Orsaken var främst att övriga organisationer flyttat bort från Spannmålsvägen samt att utrymmet är salu.</w:t>
      </w:r>
    </w:p>
    <w:p w14:paraId="4B628DD6" w14:textId="4CE65F6E" w:rsidR="00CE0C44" w:rsidRPr="00F262AE" w:rsidRDefault="008C4E49" w:rsidP="00CE0C44">
      <w:r>
        <w:t>Från och med 1.7</w:t>
      </w:r>
      <w:r w:rsidR="009C0E78">
        <w:t>.2024</w:t>
      </w:r>
      <w:r>
        <w:t xml:space="preserve"> finns förbundets kontor på Bangatan 65 B 3, 10300 Karis.</w:t>
      </w:r>
      <w:r w:rsidR="00CE0C44" w:rsidRPr="00F262AE">
        <w:t xml:space="preserve"> </w:t>
      </w:r>
    </w:p>
    <w:p w14:paraId="1EE81AFF" w14:textId="77777777" w:rsidR="00CE0C44" w:rsidRPr="00F262AE" w:rsidRDefault="00CE0C44" w:rsidP="00CE0C44">
      <w:r w:rsidRPr="00F262AE">
        <w:t>Telefon 0</w:t>
      </w:r>
      <w:r>
        <w:t>45 665 4956</w:t>
      </w:r>
      <w:r w:rsidRPr="00F262AE">
        <w:t xml:space="preserve">. </w:t>
      </w:r>
    </w:p>
    <w:p w14:paraId="4960615B" w14:textId="77777777" w:rsidR="00CE0C44" w:rsidRPr="00881DAB" w:rsidRDefault="00CE0C44" w:rsidP="00CE0C44">
      <w:r w:rsidRPr="00F262AE">
        <w:t xml:space="preserve">E-post: </w:t>
      </w:r>
      <w:hyperlink r:id="rId9" w:history="1">
        <w:r w:rsidRPr="00881DAB">
          <w:rPr>
            <w:rStyle w:val="Hyperlinkki"/>
          </w:rPr>
          <w:t>tradgardsnytt@tradgard.fi</w:t>
        </w:r>
      </w:hyperlink>
      <w:r w:rsidRPr="00881DAB">
        <w:t>,</w:t>
      </w:r>
      <w:r w:rsidR="00DC3735">
        <w:t xml:space="preserve"> </w:t>
      </w:r>
      <w:hyperlink r:id="rId10" w:history="1">
        <w:r w:rsidR="00DC3735" w:rsidRPr="00311A87">
          <w:rPr>
            <w:rStyle w:val="Hyperlinkki"/>
          </w:rPr>
          <w:t>sanne.wikstrom@tradgard.fi</w:t>
        </w:r>
      </w:hyperlink>
      <w:r w:rsidRPr="00881DAB">
        <w:tab/>
      </w:r>
    </w:p>
    <w:p w14:paraId="1183CD28" w14:textId="77777777" w:rsidR="00CE0C44" w:rsidRPr="00F262AE" w:rsidRDefault="00CE0C44" w:rsidP="00CE0C44">
      <w:r w:rsidRPr="00881DAB">
        <w:t xml:space="preserve">Webbsidor: </w:t>
      </w:r>
      <w:hyperlink r:id="rId11" w:history="1">
        <w:r w:rsidRPr="00881DAB">
          <w:rPr>
            <w:rStyle w:val="Hyperlinkki"/>
          </w:rPr>
          <w:t>www.tradgard.fi</w:t>
        </w:r>
      </w:hyperlink>
      <w:r w:rsidRPr="00881DAB">
        <w:t xml:space="preserve">  </w:t>
      </w:r>
    </w:p>
    <w:p w14:paraId="08623CFE" w14:textId="77777777" w:rsidR="00CE0C44" w:rsidRPr="00F262AE" w:rsidRDefault="00CE0C44" w:rsidP="00CE0C44"/>
    <w:p w14:paraId="3BCA9E5C" w14:textId="77777777" w:rsidR="00CE0C44" w:rsidRDefault="00CE0C44" w:rsidP="00CE0C44">
      <w:pPr>
        <w:rPr>
          <w:rFonts w:ascii="Calibri" w:hAnsi="Calibri" w:cs="Calibri"/>
          <w:bCs/>
          <w:sz w:val="28"/>
        </w:rPr>
      </w:pPr>
      <w:r>
        <w:rPr>
          <w:rFonts w:ascii="Calibri" w:hAnsi="Calibri" w:cs="Calibri"/>
          <w:bCs/>
          <w:sz w:val="28"/>
        </w:rPr>
        <w:t>Personal</w:t>
      </w:r>
    </w:p>
    <w:p w14:paraId="672A1134" w14:textId="579240F9" w:rsidR="00CE0C44" w:rsidRDefault="00DC3735" w:rsidP="00DA36B8">
      <w:r>
        <w:t>Susanne Wikström</w:t>
      </w:r>
      <w:r w:rsidR="009C701E">
        <w:t xml:space="preserve"> (Hortonom YH)</w:t>
      </w:r>
      <w:r w:rsidR="008303A3">
        <w:t>, Karis,</w:t>
      </w:r>
      <w:r>
        <w:t xml:space="preserve"> </w:t>
      </w:r>
      <w:r w:rsidR="008303A3">
        <w:t>har jobba</w:t>
      </w:r>
      <w:r w:rsidR="00796B57">
        <w:t>t</w:t>
      </w:r>
      <w:r w:rsidR="008303A3">
        <w:t xml:space="preserve"> som verksamhetsledare sedan </w:t>
      </w:r>
      <w:r w:rsidR="00796B57">
        <w:t xml:space="preserve">våren </w:t>
      </w:r>
      <w:r w:rsidR="008303A3">
        <w:t xml:space="preserve">2021. </w:t>
      </w:r>
      <w:r w:rsidR="00F27ACD">
        <w:t>Arbetet utförs på distans</w:t>
      </w:r>
      <w:r w:rsidR="008C4E49">
        <w:t xml:space="preserve"> och på kontoret</w:t>
      </w:r>
      <w:r w:rsidR="009C0E78">
        <w:t xml:space="preserve"> i Karis</w:t>
      </w:r>
      <w:r w:rsidR="008C4E49">
        <w:t>.</w:t>
      </w:r>
    </w:p>
    <w:p w14:paraId="53E2D34D" w14:textId="23D434E6" w:rsidR="008303A3" w:rsidRDefault="008303A3" w:rsidP="00DA36B8">
      <w:r>
        <w:t xml:space="preserve">Patricia </w:t>
      </w:r>
      <w:proofErr w:type="spellStart"/>
      <w:r>
        <w:t>Lintala</w:t>
      </w:r>
      <w:proofErr w:type="spellEnd"/>
      <w:r>
        <w:t xml:space="preserve">, Vasa, </w:t>
      </w:r>
      <w:r w:rsidR="008C4E49">
        <w:t>marknadsföringsassistent, 60 %</w:t>
      </w:r>
      <w:r w:rsidR="009C701E">
        <w:t xml:space="preserve"> </w:t>
      </w:r>
      <w:r w:rsidR="008C4E49">
        <w:t>arbetstid</w:t>
      </w:r>
      <w:r w:rsidR="00410D52">
        <w:t xml:space="preserve"> för</w:t>
      </w:r>
      <w:r>
        <w:t xml:space="preserve"> att sköta delar av förbundets olika projekt, samt annonsförsäljning och kontorsrutiner</w:t>
      </w:r>
      <w:r w:rsidR="009C701E">
        <w:t xml:space="preserve"> för Trädgårdsnytt</w:t>
      </w:r>
      <w:r>
        <w:t>.</w:t>
      </w:r>
      <w:r w:rsidR="00B2414F" w:rsidRPr="00B2414F">
        <w:t xml:space="preserve"> </w:t>
      </w:r>
      <w:r w:rsidR="00B2414F">
        <w:t>Arbetet utförs på distans.</w:t>
      </w:r>
    </w:p>
    <w:p w14:paraId="3FD121E4" w14:textId="77777777" w:rsidR="00707838" w:rsidRPr="00F262AE" w:rsidRDefault="00707838" w:rsidP="00CE0C44"/>
    <w:p w14:paraId="550DF767" w14:textId="77777777" w:rsidR="00CE0C44" w:rsidRDefault="0013748F" w:rsidP="00CE0C44">
      <w:pPr>
        <w:rPr>
          <w:rFonts w:ascii="Calibri" w:hAnsi="Calibri" w:cs="Calibri"/>
          <w:bCs/>
          <w:sz w:val="28"/>
        </w:rPr>
      </w:pPr>
      <w:r>
        <w:rPr>
          <w:rFonts w:ascii="Calibri" w:hAnsi="Calibri" w:cs="Calibri"/>
          <w:bCs/>
          <w:sz w:val="28"/>
        </w:rPr>
        <w:t>Bokföring och r</w:t>
      </w:r>
      <w:r w:rsidR="00CE0C44">
        <w:rPr>
          <w:rFonts w:ascii="Calibri" w:hAnsi="Calibri" w:cs="Calibri"/>
          <w:bCs/>
          <w:sz w:val="28"/>
        </w:rPr>
        <w:t>evisorer</w:t>
      </w:r>
    </w:p>
    <w:p w14:paraId="13D90083" w14:textId="77777777" w:rsidR="00CE0C44" w:rsidRPr="00FC5879" w:rsidRDefault="0013748F" w:rsidP="00CE0C44">
      <w:pPr>
        <w:rPr>
          <w:sz w:val="18"/>
          <w:szCs w:val="18"/>
        </w:rPr>
      </w:pPr>
      <w:r>
        <w:t>Bokföring</w:t>
      </w:r>
      <w:r w:rsidR="00796B57">
        <w:t>stjänster</w:t>
      </w:r>
      <w:r>
        <w:t xml:space="preserve"> köps sedan </w:t>
      </w:r>
      <w:r w:rsidR="008303A3">
        <w:t>2021</w:t>
      </w:r>
      <w:r>
        <w:t xml:space="preserve"> av Svenska Lantbrukssällskapens förbund.</w:t>
      </w:r>
    </w:p>
    <w:p w14:paraId="06F5701E" w14:textId="6E140411" w:rsidR="00CE0C44" w:rsidRDefault="00C14388" w:rsidP="00CE0C44">
      <w:r>
        <w:t>Förbundets revisionsbyrå</w:t>
      </w:r>
      <w:r w:rsidR="00CE0C44" w:rsidRPr="00F262AE">
        <w:t xml:space="preserve"> för år 20</w:t>
      </w:r>
      <w:r w:rsidR="00DA36B8">
        <w:t>2</w:t>
      </w:r>
      <w:r w:rsidR="009C0E78">
        <w:t>4</w:t>
      </w:r>
      <w:r w:rsidR="00CE0C44">
        <w:t xml:space="preserve"> </w:t>
      </w:r>
      <w:r w:rsidR="00CE0C44" w:rsidRPr="00F262AE">
        <w:t xml:space="preserve">har varit </w:t>
      </w:r>
      <w:proofErr w:type="spellStart"/>
      <w:r>
        <w:t>Revico</w:t>
      </w:r>
      <w:proofErr w:type="spellEnd"/>
      <w:r>
        <w:t xml:space="preserve"> Grant Thornton</w:t>
      </w:r>
      <w:r w:rsidR="00796B57">
        <w:t>, revisor Jimmy Mattson</w:t>
      </w:r>
      <w:r>
        <w:t>.</w:t>
      </w:r>
      <w:r w:rsidR="00FA7BB4">
        <w:br/>
      </w:r>
      <w:r w:rsidR="00CE0C44">
        <w:t>Verksamhetsgranskare har varit</w:t>
      </w:r>
      <w:r w:rsidR="00CE0C44" w:rsidRPr="00F262AE">
        <w:t xml:space="preserve"> </w:t>
      </w:r>
      <w:r w:rsidR="00476730">
        <w:t>Ingrid Träskman</w:t>
      </w:r>
      <w:r w:rsidR="00DC3735">
        <w:t>,</w:t>
      </w:r>
      <w:r w:rsidR="00CE0C44" w:rsidRPr="00F262AE">
        <w:t xml:space="preserve"> </w:t>
      </w:r>
      <w:r w:rsidR="00CE0C44">
        <w:t>med</w:t>
      </w:r>
      <w:r w:rsidR="00CE0C44" w:rsidRPr="00F262AE">
        <w:t xml:space="preserve"> </w:t>
      </w:r>
      <w:r w:rsidR="007925CF">
        <w:t>Magnus Lindman</w:t>
      </w:r>
      <w:r w:rsidR="00CE0C44">
        <w:t xml:space="preserve"> som suppleant</w:t>
      </w:r>
      <w:r w:rsidR="00CE0C44" w:rsidRPr="00F262AE">
        <w:t>.</w:t>
      </w:r>
    </w:p>
    <w:p w14:paraId="10DAF02A" w14:textId="77777777" w:rsidR="002D7D99" w:rsidRDefault="002D7D99" w:rsidP="00CE0C44"/>
    <w:p w14:paraId="3A3C36C0" w14:textId="77777777" w:rsidR="00CE0C44" w:rsidRPr="00BB2823" w:rsidRDefault="00CE0C44" w:rsidP="00BB2823">
      <w:pPr>
        <w:pStyle w:val="Otsikko2"/>
        <w:rPr>
          <w:rFonts w:ascii="Calibri" w:hAnsi="Calibri" w:cs="Calibri"/>
          <w:b w:val="0"/>
          <w:bCs/>
          <w:i w:val="0"/>
          <w:iCs/>
          <w:sz w:val="36"/>
          <w:szCs w:val="36"/>
        </w:rPr>
      </w:pPr>
      <w:r w:rsidRPr="009C701E">
        <w:rPr>
          <w:rFonts w:ascii="Calibri" w:hAnsi="Calibri" w:cs="Calibri"/>
          <w:b w:val="0"/>
          <w:bCs/>
          <w:i w:val="0"/>
          <w:iCs/>
          <w:sz w:val="36"/>
          <w:szCs w:val="36"/>
        </w:rPr>
        <w:t>ORGANISATIONSVERKSAMHET</w:t>
      </w:r>
    </w:p>
    <w:p w14:paraId="330D4622" w14:textId="77777777" w:rsidR="00B709CF" w:rsidRPr="00F262AE" w:rsidRDefault="00B709CF" w:rsidP="00B709CF">
      <w:r w:rsidRPr="00F262AE">
        <w:t>På det lokala planet förverkligas förbundets verksamhet såsom tidigare genom medlemsföreningarna. Olika möten med föredrag samt sommarexkursioner är värdefulla inslag i föreningarnas verksamhet.</w:t>
      </w:r>
    </w:p>
    <w:p w14:paraId="1F484CC9" w14:textId="573E6661" w:rsidR="007925CF" w:rsidRDefault="00B709CF" w:rsidP="00B709CF">
      <w:r>
        <w:t>På f</w:t>
      </w:r>
      <w:r w:rsidR="00DF286F">
        <w:t>örbundets webbsidor, tradgard.fi,</w:t>
      </w:r>
      <w:r w:rsidRPr="00C7025B">
        <w:t xml:space="preserve"> </w:t>
      </w:r>
      <w:r>
        <w:t>finns f</w:t>
      </w:r>
      <w:r w:rsidRPr="00C7025B">
        <w:t>örutom uppgifter om förbundet, dess medlemsföreningar och Trädgårdsnytt</w:t>
      </w:r>
      <w:r w:rsidR="00B2414F">
        <w:t>,</w:t>
      </w:r>
      <w:r w:rsidRPr="00C7025B">
        <w:t xml:space="preserve"> </w:t>
      </w:r>
      <w:r>
        <w:t>även</w:t>
      </w:r>
      <w:r w:rsidRPr="00C7025B">
        <w:t xml:space="preserve"> länkar till </w:t>
      </w:r>
      <w:proofErr w:type="gramStart"/>
      <w:r w:rsidRPr="00C7025B">
        <w:t>bl.a.</w:t>
      </w:r>
      <w:proofErr w:type="gramEnd"/>
      <w:r w:rsidRPr="00C7025B">
        <w:t xml:space="preserve"> övriga rådgivningsorganisationer både i Finland och i de övriga nordiska länderna. </w:t>
      </w:r>
    </w:p>
    <w:p w14:paraId="33B68AF8" w14:textId="77777777" w:rsidR="0060792C" w:rsidRPr="00F262AE" w:rsidRDefault="0060792C" w:rsidP="00CE0C44"/>
    <w:p w14:paraId="7CFE1EA9" w14:textId="77777777" w:rsidR="00CE0C44" w:rsidRDefault="00CE0C44" w:rsidP="00CE0C44">
      <w:pPr>
        <w:rPr>
          <w:rFonts w:ascii="Calibri" w:hAnsi="Calibri" w:cs="Calibri"/>
          <w:bCs/>
          <w:sz w:val="28"/>
        </w:rPr>
      </w:pPr>
      <w:r>
        <w:rPr>
          <w:rFonts w:ascii="Calibri" w:hAnsi="Calibri" w:cs="Calibri"/>
          <w:bCs/>
          <w:sz w:val="28"/>
        </w:rPr>
        <w:t>Medlemmarna</w:t>
      </w:r>
    </w:p>
    <w:p w14:paraId="3BEB400B" w14:textId="29C2AB88" w:rsidR="00CE0C44" w:rsidRPr="00EF7AC2" w:rsidRDefault="00CE0C44" w:rsidP="00CE0C44">
      <w:pPr>
        <w:rPr>
          <w:color w:val="000000" w:themeColor="text1"/>
        </w:rPr>
      </w:pPr>
      <w:r w:rsidRPr="00F262AE">
        <w:t xml:space="preserve">Förbundets ordinarie medlemsföreningar har som medlemsavgift till förbundet </w:t>
      </w:r>
      <w:r>
        <w:t>betalt</w:t>
      </w:r>
      <w:r w:rsidR="00F119C4">
        <w:t xml:space="preserve"> 3</w:t>
      </w:r>
      <w:r w:rsidRPr="00F262AE">
        <w:t>,</w:t>
      </w:r>
      <w:r>
        <w:t>5</w:t>
      </w:r>
      <w:r w:rsidRPr="00F262AE">
        <w:t xml:space="preserve">0 euro per personmedlem. </w:t>
      </w:r>
      <w:r>
        <w:t>Det totala a</w:t>
      </w:r>
      <w:r w:rsidRPr="00F262AE">
        <w:t>ntalet personmedlemmar</w:t>
      </w:r>
      <w:r>
        <w:t xml:space="preserve"> i de 11 medlemsföreningarna</w:t>
      </w:r>
      <w:r w:rsidRPr="00F262AE">
        <w:t xml:space="preserve"> har under </w:t>
      </w:r>
      <w:r>
        <w:rPr>
          <w:color w:val="000000"/>
        </w:rPr>
        <w:t xml:space="preserve">året </w:t>
      </w:r>
      <w:r w:rsidRPr="00EF7AC2">
        <w:rPr>
          <w:color w:val="000000" w:themeColor="text1"/>
        </w:rPr>
        <w:t xml:space="preserve">varit </w:t>
      </w:r>
      <w:r w:rsidR="00286FC7" w:rsidRPr="00EF7AC2">
        <w:rPr>
          <w:color w:val="000000" w:themeColor="text1"/>
        </w:rPr>
        <w:t>1</w:t>
      </w:r>
      <w:r w:rsidR="00A82D2D">
        <w:rPr>
          <w:color w:val="000000" w:themeColor="text1"/>
        </w:rPr>
        <w:t>9</w:t>
      </w:r>
      <w:r w:rsidR="00F76C2C">
        <w:rPr>
          <w:color w:val="000000" w:themeColor="text1"/>
        </w:rPr>
        <w:t>70</w:t>
      </w:r>
      <w:r w:rsidRPr="00EF7AC2">
        <w:rPr>
          <w:color w:val="000000" w:themeColor="text1"/>
        </w:rPr>
        <w:t>.</w:t>
      </w:r>
      <w:r w:rsidR="00BF6693" w:rsidRPr="00EF7AC2">
        <w:rPr>
          <w:color w:val="000000" w:themeColor="text1"/>
        </w:rPr>
        <w:t xml:space="preserve"> </w:t>
      </w:r>
    </w:p>
    <w:p w14:paraId="4B04A935" w14:textId="7EFBF3F1" w:rsidR="00CE0C44" w:rsidRPr="00F262AE" w:rsidRDefault="00CE0C44" w:rsidP="00CE0C44">
      <w:r w:rsidRPr="00F262AE">
        <w:t>Dä</w:t>
      </w:r>
      <w:r>
        <w:t>r</w:t>
      </w:r>
      <w:r w:rsidR="00F119C4">
        <w:t>till har förbundet under år 20</w:t>
      </w:r>
      <w:r w:rsidR="00F774CE">
        <w:t>2</w:t>
      </w:r>
      <w:r w:rsidR="009C0E78">
        <w:t>4</w:t>
      </w:r>
      <w:r w:rsidRPr="00F262AE">
        <w:t xml:space="preserve"> haft </w:t>
      </w:r>
      <w:r w:rsidR="00F119C4">
        <w:t>1</w:t>
      </w:r>
      <w:r w:rsidR="00951291">
        <w:t>2</w:t>
      </w:r>
      <w:r w:rsidRPr="00F262AE">
        <w:t xml:space="preserve"> un</w:t>
      </w:r>
      <w:r w:rsidR="00831EF3">
        <w:t>derstödande medlemmar, de under</w:t>
      </w:r>
      <w:r w:rsidRPr="00F262AE">
        <w:t>stödande medlemmarnas årsavgift har varit 2</w:t>
      </w:r>
      <w:r w:rsidR="00F774CE">
        <w:t>70</w:t>
      </w:r>
      <w:r w:rsidRPr="00F262AE">
        <w:t xml:space="preserve"> euro.</w:t>
      </w:r>
      <w:r w:rsidR="00951291">
        <w:t xml:space="preserve"> </w:t>
      </w:r>
      <w:proofErr w:type="spellStart"/>
      <w:r w:rsidR="00951291">
        <w:t>Lallemand</w:t>
      </w:r>
      <w:proofErr w:type="spellEnd"/>
      <w:r w:rsidR="00951291">
        <w:t xml:space="preserve"> Oy blev understödan</w:t>
      </w:r>
      <w:r w:rsidR="009C0E78">
        <w:t>de</w:t>
      </w:r>
      <w:r w:rsidR="00951291">
        <w:t xml:space="preserve"> medlem under året.</w:t>
      </w:r>
    </w:p>
    <w:p w14:paraId="0CDC2D79" w14:textId="77777777" w:rsidR="00CE0C44" w:rsidRPr="00F262AE" w:rsidRDefault="00CE0C44" w:rsidP="00CE0C44"/>
    <w:p w14:paraId="75C93EEA" w14:textId="77777777" w:rsidR="00CE0C44" w:rsidRDefault="00CE0C44" w:rsidP="00CE0C44">
      <w:pPr>
        <w:rPr>
          <w:b/>
          <w:color w:val="000000"/>
        </w:rPr>
      </w:pPr>
      <w:r>
        <w:rPr>
          <w:b/>
          <w:color w:val="000000"/>
        </w:rPr>
        <w:t xml:space="preserve">Medlemsorganisationer: </w:t>
      </w:r>
      <w:r w:rsidR="004719D4">
        <w:rPr>
          <w:b/>
          <w:color w:val="000000"/>
        </w:rPr>
        <w:tab/>
      </w:r>
      <w:r w:rsidR="004719D4">
        <w:rPr>
          <w:b/>
          <w:color w:val="000000"/>
        </w:rPr>
        <w:tab/>
      </w:r>
      <w:r w:rsidR="004719D4">
        <w:rPr>
          <w:b/>
          <w:color w:val="000000"/>
        </w:rPr>
        <w:tab/>
        <w:t>Antal medlemmar</w:t>
      </w:r>
    </w:p>
    <w:p w14:paraId="447F8D8B" w14:textId="000E38C7" w:rsidR="00CE0C44" w:rsidRDefault="00CE0C44" w:rsidP="00CE0C44">
      <w:pPr>
        <w:rPr>
          <w:color w:val="000000"/>
        </w:rPr>
      </w:pPr>
      <w:r>
        <w:rPr>
          <w:color w:val="000000"/>
        </w:rPr>
        <w:t>Aura Trädgårdsvänner</w:t>
      </w:r>
      <w:r>
        <w:rPr>
          <w:color w:val="000000"/>
        </w:rPr>
        <w:tab/>
      </w:r>
      <w:r>
        <w:rPr>
          <w:color w:val="000000"/>
        </w:rPr>
        <w:tab/>
      </w:r>
      <w:r>
        <w:rPr>
          <w:color w:val="000000"/>
        </w:rPr>
        <w:tab/>
      </w:r>
      <w:r w:rsidR="00A82D2D">
        <w:rPr>
          <w:color w:val="000000"/>
        </w:rPr>
        <w:t>1</w:t>
      </w:r>
      <w:r w:rsidR="00F76C2C">
        <w:rPr>
          <w:color w:val="000000"/>
        </w:rPr>
        <w:t>25</w:t>
      </w:r>
    </w:p>
    <w:p w14:paraId="6C65F51F" w14:textId="3DF5AEB5" w:rsidR="00CE0C44" w:rsidRDefault="00CE0C44" w:rsidP="00CE0C44">
      <w:pPr>
        <w:rPr>
          <w:color w:val="000000"/>
        </w:rPr>
      </w:pPr>
      <w:r>
        <w:rPr>
          <w:color w:val="000000"/>
        </w:rPr>
        <w:t>Blomste</w:t>
      </w:r>
      <w:r w:rsidR="00F119C4">
        <w:rPr>
          <w:color w:val="000000"/>
        </w:rPr>
        <w:t>rodlingens vänner i Finland</w:t>
      </w:r>
      <w:r w:rsidR="00F119C4">
        <w:rPr>
          <w:color w:val="000000"/>
        </w:rPr>
        <w:tab/>
      </w:r>
      <w:r w:rsidR="00F119C4">
        <w:rPr>
          <w:color w:val="000000"/>
        </w:rPr>
        <w:tab/>
      </w:r>
      <w:r w:rsidR="00A82D2D">
        <w:rPr>
          <w:color w:val="000000"/>
        </w:rPr>
        <w:t>2</w:t>
      </w:r>
      <w:r w:rsidR="009C0E78">
        <w:rPr>
          <w:color w:val="000000"/>
        </w:rPr>
        <w:t>77</w:t>
      </w:r>
    </w:p>
    <w:p w14:paraId="1E79881F" w14:textId="040B008E" w:rsidR="00CE0C44" w:rsidRDefault="00F119C4" w:rsidP="00CE0C44">
      <w:pPr>
        <w:rPr>
          <w:color w:val="000000"/>
        </w:rPr>
      </w:pPr>
      <w:r>
        <w:rPr>
          <w:color w:val="000000"/>
        </w:rPr>
        <w:t>Borgå Trädgårdsförening</w:t>
      </w:r>
      <w:r>
        <w:rPr>
          <w:color w:val="000000"/>
        </w:rPr>
        <w:tab/>
      </w:r>
      <w:r>
        <w:rPr>
          <w:color w:val="000000"/>
        </w:rPr>
        <w:tab/>
      </w:r>
      <w:r>
        <w:rPr>
          <w:color w:val="000000"/>
        </w:rPr>
        <w:tab/>
      </w:r>
      <w:r w:rsidR="00DC3735">
        <w:rPr>
          <w:color w:val="000000"/>
        </w:rPr>
        <w:t>1</w:t>
      </w:r>
      <w:r w:rsidR="00F76C2C">
        <w:rPr>
          <w:color w:val="000000"/>
        </w:rPr>
        <w:t>24</w:t>
      </w:r>
      <w:r w:rsidR="00CE0C44">
        <w:rPr>
          <w:color w:val="000000"/>
        </w:rPr>
        <w:t xml:space="preserve">  </w:t>
      </w:r>
    </w:p>
    <w:p w14:paraId="3767C96E" w14:textId="357B7283" w:rsidR="00CE0C44" w:rsidRDefault="00CE0C44" w:rsidP="00CE0C44">
      <w:pPr>
        <w:rPr>
          <w:color w:val="000000"/>
        </w:rPr>
      </w:pPr>
      <w:r>
        <w:rPr>
          <w:color w:val="000000"/>
        </w:rPr>
        <w:t>Norra Österbottens Trädgårdssällskap</w:t>
      </w:r>
      <w:r>
        <w:rPr>
          <w:color w:val="000000"/>
        </w:rPr>
        <w:tab/>
      </w:r>
      <w:r w:rsidR="00FC5879">
        <w:rPr>
          <w:color w:val="000000"/>
        </w:rPr>
        <w:tab/>
      </w:r>
      <w:r w:rsidR="00A82D2D">
        <w:rPr>
          <w:color w:val="000000"/>
        </w:rPr>
        <w:t>6</w:t>
      </w:r>
      <w:r w:rsidR="009C0E78">
        <w:rPr>
          <w:color w:val="000000"/>
        </w:rPr>
        <w:t>18</w:t>
      </w:r>
      <w:r>
        <w:rPr>
          <w:color w:val="000000"/>
        </w:rPr>
        <w:t xml:space="preserve"> </w:t>
      </w:r>
    </w:p>
    <w:p w14:paraId="23A75555" w14:textId="46CA361E" w:rsidR="00CE0C44" w:rsidRDefault="00CE0C44" w:rsidP="00CE0C44">
      <w:pPr>
        <w:rPr>
          <w:color w:val="000000"/>
        </w:rPr>
      </w:pPr>
      <w:r>
        <w:rPr>
          <w:color w:val="000000"/>
        </w:rPr>
        <w:t>Nyland</w:t>
      </w:r>
      <w:r w:rsidR="00F119C4">
        <w:rPr>
          <w:color w:val="000000"/>
        </w:rPr>
        <w:t>s Svenska Trädgårdssällskap</w:t>
      </w:r>
      <w:r w:rsidR="00F119C4">
        <w:rPr>
          <w:color w:val="000000"/>
        </w:rPr>
        <w:tab/>
      </w:r>
      <w:r w:rsidR="00F119C4">
        <w:rPr>
          <w:color w:val="000000"/>
        </w:rPr>
        <w:tab/>
      </w:r>
      <w:r w:rsidR="00287643">
        <w:rPr>
          <w:color w:val="000000"/>
        </w:rPr>
        <w:t>1</w:t>
      </w:r>
      <w:r w:rsidR="009C701E">
        <w:rPr>
          <w:color w:val="000000"/>
        </w:rPr>
        <w:t>3</w:t>
      </w:r>
      <w:r w:rsidR="005F18CE">
        <w:rPr>
          <w:color w:val="000000"/>
        </w:rPr>
        <w:t>7</w:t>
      </w:r>
      <w:r>
        <w:rPr>
          <w:color w:val="000000"/>
        </w:rPr>
        <w:t xml:space="preserve">  </w:t>
      </w:r>
    </w:p>
    <w:p w14:paraId="65816595" w14:textId="2B84A9B5" w:rsidR="00CE0C44" w:rsidRDefault="00F119C4" w:rsidP="00CE0C44">
      <w:pPr>
        <w:rPr>
          <w:color w:val="000000"/>
        </w:rPr>
      </w:pPr>
      <w:r>
        <w:rPr>
          <w:color w:val="000000"/>
        </w:rPr>
        <w:t>Sibbo Trädgårdsodlare</w:t>
      </w:r>
      <w:r>
        <w:rPr>
          <w:color w:val="000000"/>
        </w:rPr>
        <w:tab/>
      </w:r>
      <w:r>
        <w:rPr>
          <w:color w:val="000000"/>
        </w:rPr>
        <w:tab/>
      </w:r>
      <w:proofErr w:type="gramStart"/>
      <w:r>
        <w:rPr>
          <w:color w:val="000000"/>
        </w:rPr>
        <w:tab/>
        <w:t xml:space="preserve">  </w:t>
      </w:r>
      <w:r w:rsidR="00DC3735">
        <w:rPr>
          <w:color w:val="000000"/>
        </w:rPr>
        <w:t>4</w:t>
      </w:r>
      <w:r w:rsidR="005F18CE">
        <w:rPr>
          <w:color w:val="000000"/>
        </w:rPr>
        <w:t>9</w:t>
      </w:r>
      <w:proofErr w:type="gramEnd"/>
    </w:p>
    <w:p w14:paraId="3022FED0" w14:textId="73A63114" w:rsidR="00CE0C44" w:rsidRDefault="00CE0C44" w:rsidP="00CE0C44">
      <w:pPr>
        <w:rPr>
          <w:color w:val="000000"/>
        </w:rPr>
      </w:pPr>
      <w:r>
        <w:rPr>
          <w:color w:val="000000"/>
        </w:rPr>
        <w:t>Trädgårdsodlingens vänner i Vasa</w:t>
      </w:r>
      <w:r>
        <w:rPr>
          <w:color w:val="000000"/>
        </w:rPr>
        <w:tab/>
      </w:r>
      <w:r>
        <w:rPr>
          <w:color w:val="000000"/>
        </w:rPr>
        <w:tab/>
      </w:r>
      <w:r w:rsidR="00A82D2D">
        <w:rPr>
          <w:color w:val="000000"/>
        </w:rPr>
        <w:t>2</w:t>
      </w:r>
      <w:r w:rsidR="005F18CE">
        <w:rPr>
          <w:color w:val="000000"/>
        </w:rPr>
        <w:t>84</w:t>
      </w:r>
    </w:p>
    <w:p w14:paraId="49964ACD" w14:textId="77777777" w:rsidR="004719D4" w:rsidRDefault="00CE0C44" w:rsidP="00CE0C44">
      <w:pPr>
        <w:rPr>
          <w:color w:val="000000"/>
        </w:rPr>
      </w:pPr>
      <w:r>
        <w:rPr>
          <w:color w:val="000000"/>
        </w:rPr>
        <w:t>Trädgårdsskolans Kamratförening</w:t>
      </w:r>
      <w:r>
        <w:rPr>
          <w:color w:val="000000"/>
        </w:rPr>
        <w:tab/>
      </w:r>
      <w:r>
        <w:rPr>
          <w:color w:val="000000"/>
        </w:rPr>
        <w:tab/>
      </w:r>
      <w:r w:rsidR="00DF6910">
        <w:rPr>
          <w:color w:val="000000"/>
        </w:rPr>
        <w:t xml:space="preserve">  99</w:t>
      </w:r>
      <w:r>
        <w:rPr>
          <w:color w:val="000000"/>
        </w:rPr>
        <w:t xml:space="preserve">     </w:t>
      </w:r>
    </w:p>
    <w:p w14:paraId="25C08120" w14:textId="59A53EE3" w:rsidR="00CE0C44" w:rsidRDefault="00CE0C44" w:rsidP="00CE0C44">
      <w:pPr>
        <w:rPr>
          <w:color w:val="000000"/>
        </w:rPr>
      </w:pPr>
      <w:r>
        <w:rPr>
          <w:color w:val="000000"/>
        </w:rPr>
        <w:t>Västra</w:t>
      </w:r>
      <w:r w:rsidR="00F119C4">
        <w:rPr>
          <w:color w:val="000000"/>
        </w:rPr>
        <w:t xml:space="preserve"> Nylands trädgårdsförening</w:t>
      </w:r>
      <w:r w:rsidR="00F119C4">
        <w:rPr>
          <w:color w:val="000000"/>
        </w:rPr>
        <w:tab/>
      </w:r>
      <w:r w:rsidR="00F119C4">
        <w:rPr>
          <w:color w:val="000000"/>
        </w:rPr>
        <w:tab/>
      </w:r>
      <w:r w:rsidR="00286FC7">
        <w:rPr>
          <w:color w:val="000000"/>
        </w:rPr>
        <w:t>1</w:t>
      </w:r>
      <w:r w:rsidR="009C701E">
        <w:rPr>
          <w:color w:val="000000"/>
        </w:rPr>
        <w:t>3</w:t>
      </w:r>
      <w:r w:rsidR="005F18CE">
        <w:rPr>
          <w:color w:val="000000"/>
        </w:rPr>
        <w:t>7</w:t>
      </w:r>
      <w:r>
        <w:rPr>
          <w:color w:val="000000"/>
        </w:rPr>
        <w:t xml:space="preserve">   </w:t>
      </w:r>
    </w:p>
    <w:p w14:paraId="65267C9E" w14:textId="12E77DE6" w:rsidR="00CE0C44" w:rsidRDefault="00CE0C44" w:rsidP="00CE0C44">
      <w:pPr>
        <w:rPr>
          <w:color w:val="000000"/>
        </w:rPr>
      </w:pPr>
      <w:proofErr w:type="spellStart"/>
      <w:r>
        <w:rPr>
          <w:color w:val="000000"/>
        </w:rPr>
        <w:t>Woh</w:t>
      </w:r>
      <w:r w:rsidR="00F119C4">
        <w:rPr>
          <w:color w:val="000000"/>
        </w:rPr>
        <w:t>ls</w:t>
      </w:r>
      <w:proofErr w:type="spellEnd"/>
      <w:r w:rsidR="00F119C4">
        <w:rPr>
          <w:color w:val="000000"/>
        </w:rPr>
        <w:t xml:space="preserve"> gårds trädgårdsförening</w:t>
      </w:r>
      <w:r w:rsidR="00F119C4">
        <w:rPr>
          <w:color w:val="000000"/>
        </w:rPr>
        <w:tab/>
      </w:r>
      <w:r w:rsidR="00F119C4">
        <w:rPr>
          <w:color w:val="000000"/>
        </w:rPr>
        <w:tab/>
        <w:t xml:space="preserve">  </w:t>
      </w:r>
      <w:r w:rsidR="009C701E">
        <w:rPr>
          <w:color w:val="000000"/>
        </w:rPr>
        <w:t>8</w:t>
      </w:r>
      <w:r w:rsidR="005F18CE">
        <w:rPr>
          <w:color w:val="000000"/>
        </w:rPr>
        <w:t>2</w:t>
      </w:r>
      <w:r w:rsidR="00831EF3">
        <w:rPr>
          <w:color w:val="000000"/>
        </w:rPr>
        <w:t xml:space="preserve">  </w:t>
      </w:r>
    </w:p>
    <w:p w14:paraId="1087AAFE" w14:textId="134A75E8" w:rsidR="00CE0C44" w:rsidRDefault="00CE0C44" w:rsidP="00CE0C44">
      <w:pPr>
        <w:rPr>
          <w:color w:val="000000"/>
        </w:rPr>
      </w:pPr>
      <w:r>
        <w:rPr>
          <w:color w:val="000000"/>
        </w:rPr>
        <w:t>Ålands f</w:t>
      </w:r>
      <w:r w:rsidR="00F119C4">
        <w:rPr>
          <w:color w:val="000000"/>
        </w:rPr>
        <w:t>rukt- och bärodlarförening</w:t>
      </w:r>
      <w:r w:rsidR="00F119C4">
        <w:rPr>
          <w:color w:val="000000"/>
        </w:rPr>
        <w:tab/>
      </w:r>
      <w:r w:rsidR="00F119C4">
        <w:rPr>
          <w:color w:val="000000"/>
        </w:rPr>
        <w:tab/>
        <w:t xml:space="preserve">  </w:t>
      </w:r>
      <w:r w:rsidR="00287643">
        <w:rPr>
          <w:color w:val="000000"/>
        </w:rPr>
        <w:t>3</w:t>
      </w:r>
      <w:r w:rsidR="005F18CE">
        <w:rPr>
          <w:color w:val="000000"/>
        </w:rPr>
        <w:t>8</w:t>
      </w:r>
    </w:p>
    <w:p w14:paraId="3FB793D6" w14:textId="77777777" w:rsidR="00CE0C44" w:rsidRPr="00F262AE" w:rsidRDefault="00CE0C44" w:rsidP="00CE0C44">
      <w:r>
        <w:t xml:space="preserve"> </w:t>
      </w:r>
    </w:p>
    <w:p w14:paraId="00AF501D" w14:textId="77777777" w:rsidR="00CE0C44" w:rsidRPr="00F262AE" w:rsidRDefault="00CE0C44" w:rsidP="00CE0C44">
      <w:r w:rsidRPr="00F262AE">
        <w:rPr>
          <w:b/>
        </w:rPr>
        <w:t>Hedersmedlemmar</w:t>
      </w:r>
      <w:r w:rsidRPr="00F262AE">
        <w:t xml:space="preserve"> i förbundet är Markus von Weissenberg (2006)</w:t>
      </w:r>
      <w:r w:rsidR="00DC3735">
        <w:t xml:space="preserve">, </w:t>
      </w:r>
      <w:r w:rsidRPr="00F262AE">
        <w:t>Tor Lindholm (2009)</w:t>
      </w:r>
      <w:r w:rsidR="00DC3735">
        <w:t xml:space="preserve"> Nina Holmlund (2020)</w:t>
      </w:r>
      <w:r w:rsidRPr="00F262AE">
        <w:t>.</w:t>
      </w:r>
    </w:p>
    <w:p w14:paraId="60A11411" w14:textId="77777777" w:rsidR="00CE0C44" w:rsidRPr="00F262AE" w:rsidRDefault="00CE0C44" w:rsidP="00CE0C44"/>
    <w:p w14:paraId="1E8BBE79" w14:textId="77777777" w:rsidR="00CE0C44" w:rsidRPr="00F262AE" w:rsidRDefault="00CE0C44" w:rsidP="00CE0C44">
      <w:pPr>
        <w:rPr>
          <w:b/>
        </w:rPr>
      </w:pPr>
      <w:r w:rsidRPr="00F262AE">
        <w:rPr>
          <w:b/>
        </w:rPr>
        <w:t>Understödande medlemmar:</w:t>
      </w:r>
    </w:p>
    <w:p w14:paraId="7216F548" w14:textId="7A9CF8B6" w:rsidR="00CE0C44" w:rsidRPr="00F262AE" w:rsidRDefault="00CE0C44" w:rsidP="00CE0C44">
      <w:r w:rsidRPr="00F262AE">
        <w:t>Berner</w:t>
      </w:r>
      <w:r>
        <w:t xml:space="preserve"> Ab/</w:t>
      </w:r>
      <w:r w:rsidRPr="00F262AE">
        <w:t>växtskydd</w:t>
      </w:r>
      <w:r>
        <w:t xml:space="preserve"> och trädgårdsvård</w:t>
      </w:r>
      <w:r w:rsidRPr="00F262AE">
        <w:t xml:space="preserve">, </w:t>
      </w:r>
      <w:proofErr w:type="spellStart"/>
      <w:r w:rsidRPr="00F262AE">
        <w:t>Biotus</w:t>
      </w:r>
      <w:proofErr w:type="spellEnd"/>
      <w:r w:rsidRPr="00F262AE">
        <w:t xml:space="preserve"> Oy, </w:t>
      </w:r>
      <w:proofErr w:type="spellStart"/>
      <w:r>
        <w:t>Clima</w:t>
      </w:r>
      <w:proofErr w:type="spellEnd"/>
      <w:r>
        <w:t xml:space="preserve"> </w:t>
      </w:r>
      <w:r w:rsidR="00F864B3">
        <w:t>K</w:t>
      </w:r>
      <w:r>
        <w:t xml:space="preserve">ontroll </w:t>
      </w:r>
      <w:r w:rsidR="00F864B3">
        <w:t>Ab</w:t>
      </w:r>
      <w:r>
        <w:t xml:space="preserve">, </w:t>
      </w:r>
      <w:proofErr w:type="spellStart"/>
      <w:r w:rsidRPr="00F262AE">
        <w:t>Fresh</w:t>
      </w:r>
      <w:proofErr w:type="spellEnd"/>
      <w:r w:rsidRPr="00F262AE">
        <w:t xml:space="preserve"> </w:t>
      </w:r>
      <w:proofErr w:type="spellStart"/>
      <w:r w:rsidRPr="00F262AE">
        <w:t>Servant</w:t>
      </w:r>
      <w:proofErr w:type="spellEnd"/>
      <w:r w:rsidRPr="00F262AE">
        <w:t xml:space="preserve"> Oy Ab, </w:t>
      </w:r>
      <w:proofErr w:type="spellStart"/>
      <w:r>
        <w:t>Hortilab</w:t>
      </w:r>
      <w:proofErr w:type="spellEnd"/>
      <w:r>
        <w:t xml:space="preserve"> Oy Ab, </w:t>
      </w:r>
      <w:r w:rsidRPr="00F262AE">
        <w:t xml:space="preserve">Kekkilä Oy, Korsnäs Handelsträdgård, </w:t>
      </w:r>
      <w:proofErr w:type="spellStart"/>
      <w:r w:rsidR="00951291">
        <w:t>Lallemand</w:t>
      </w:r>
      <w:proofErr w:type="spellEnd"/>
      <w:r w:rsidR="00951291">
        <w:t xml:space="preserve"> Oy, </w:t>
      </w:r>
      <w:proofErr w:type="spellStart"/>
      <w:r w:rsidRPr="00F262AE">
        <w:t>Puutarhaliike</w:t>
      </w:r>
      <w:proofErr w:type="spellEnd"/>
      <w:r w:rsidRPr="00F262AE">
        <w:t xml:space="preserve"> Helle Oy, </w:t>
      </w:r>
      <w:proofErr w:type="spellStart"/>
      <w:r w:rsidRPr="00F262AE">
        <w:t>Schetelig</w:t>
      </w:r>
      <w:proofErr w:type="spellEnd"/>
      <w:r w:rsidRPr="00F262AE">
        <w:t xml:space="preserve"> Oy Ab, </w:t>
      </w:r>
      <w:r w:rsidR="00F119C4">
        <w:t>Steelmark Ab</w:t>
      </w:r>
      <w:r>
        <w:t xml:space="preserve">, </w:t>
      </w:r>
      <w:proofErr w:type="spellStart"/>
      <w:r w:rsidRPr="00F262AE">
        <w:t>Yara</w:t>
      </w:r>
      <w:proofErr w:type="spellEnd"/>
      <w:r w:rsidRPr="00F262AE">
        <w:t xml:space="preserve"> Suomi Oy.</w:t>
      </w:r>
    </w:p>
    <w:p w14:paraId="75CCB660" w14:textId="77777777" w:rsidR="00CE0C44" w:rsidRPr="00F262AE" w:rsidRDefault="00CE0C44" w:rsidP="00CE0C44"/>
    <w:p w14:paraId="497D7E61" w14:textId="77777777" w:rsidR="00CE0C44" w:rsidRDefault="00CE0C44" w:rsidP="00CE0C44">
      <w:pPr>
        <w:rPr>
          <w:rFonts w:ascii="Calibri" w:hAnsi="Calibri" w:cs="Calibri"/>
          <w:bCs/>
          <w:sz w:val="28"/>
        </w:rPr>
      </w:pPr>
      <w:r>
        <w:rPr>
          <w:rFonts w:ascii="Calibri" w:hAnsi="Calibri" w:cs="Calibri"/>
          <w:bCs/>
          <w:sz w:val="28"/>
        </w:rPr>
        <w:t>Årsmötet</w:t>
      </w:r>
    </w:p>
    <w:p w14:paraId="6E6632AA" w14:textId="5C502A4C" w:rsidR="00CE0C44" w:rsidRPr="00C11E6E" w:rsidRDefault="00DC3735" w:rsidP="00CE0C44">
      <w:pPr>
        <w:rPr>
          <w:color w:val="000000" w:themeColor="text1"/>
        </w:rPr>
      </w:pPr>
      <w:r w:rsidRPr="00C11E6E">
        <w:rPr>
          <w:color w:val="000000" w:themeColor="text1"/>
        </w:rPr>
        <w:t xml:space="preserve">Årsmötet </w:t>
      </w:r>
      <w:r w:rsidR="00F774CE" w:rsidRPr="00C11E6E">
        <w:rPr>
          <w:color w:val="000000" w:themeColor="text1"/>
        </w:rPr>
        <w:t>202</w:t>
      </w:r>
      <w:r w:rsidR="00951291" w:rsidRPr="00C11E6E">
        <w:rPr>
          <w:color w:val="000000" w:themeColor="text1"/>
        </w:rPr>
        <w:t>4</w:t>
      </w:r>
      <w:r w:rsidR="008303A3" w:rsidRPr="00C11E6E">
        <w:rPr>
          <w:color w:val="000000" w:themeColor="text1"/>
        </w:rPr>
        <w:t xml:space="preserve"> hölls </w:t>
      </w:r>
      <w:r w:rsidR="00C11E6E" w:rsidRPr="00C11E6E">
        <w:rPr>
          <w:color w:val="000000" w:themeColor="text1"/>
        </w:rPr>
        <w:t>2</w:t>
      </w:r>
      <w:r w:rsidR="00B945DD" w:rsidRPr="00C11E6E">
        <w:rPr>
          <w:color w:val="000000" w:themeColor="text1"/>
        </w:rPr>
        <w:t xml:space="preserve">9.4. </w:t>
      </w:r>
      <w:r w:rsidR="008303A3" w:rsidRPr="00C11E6E">
        <w:rPr>
          <w:color w:val="000000" w:themeColor="text1"/>
        </w:rPr>
        <w:t>på</w:t>
      </w:r>
      <w:r w:rsidR="00476730" w:rsidRPr="00C11E6E">
        <w:rPr>
          <w:color w:val="000000" w:themeColor="text1"/>
        </w:rPr>
        <w:t xml:space="preserve"> </w:t>
      </w:r>
      <w:proofErr w:type="spellStart"/>
      <w:r w:rsidR="00C11E6E" w:rsidRPr="00C11E6E">
        <w:rPr>
          <w:color w:val="000000" w:themeColor="text1"/>
        </w:rPr>
        <w:t>Axxell</w:t>
      </w:r>
      <w:proofErr w:type="spellEnd"/>
      <w:r w:rsidR="00C11E6E" w:rsidRPr="00C11E6E">
        <w:rPr>
          <w:color w:val="000000" w:themeColor="text1"/>
        </w:rPr>
        <w:t xml:space="preserve"> Överby i Esbo. 21</w:t>
      </w:r>
      <w:r w:rsidR="00476730" w:rsidRPr="00C11E6E">
        <w:rPr>
          <w:color w:val="000000" w:themeColor="text1"/>
        </w:rPr>
        <w:t xml:space="preserve"> </w:t>
      </w:r>
      <w:r w:rsidR="008303A3" w:rsidRPr="00C11E6E">
        <w:rPr>
          <w:color w:val="000000" w:themeColor="text1"/>
        </w:rPr>
        <w:t>personer deltog.</w:t>
      </w:r>
      <w:r w:rsidR="00C11E6E" w:rsidRPr="00C11E6E">
        <w:rPr>
          <w:color w:val="000000" w:themeColor="text1"/>
        </w:rPr>
        <w:t xml:space="preserve"> Nio</w:t>
      </w:r>
      <w:r w:rsidR="00B945DD" w:rsidRPr="00C11E6E">
        <w:rPr>
          <w:color w:val="000000" w:themeColor="text1"/>
        </w:rPr>
        <w:t xml:space="preserve"> </w:t>
      </w:r>
      <w:r w:rsidR="00CE0C44" w:rsidRPr="00C11E6E">
        <w:rPr>
          <w:color w:val="000000" w:themeColor="text1"/>
        </w:rPr>
        <w:t xml:space="preserve">av förbundets medlemsföreningar hade befullmäktigade representanter på mötet. </w:t>
      </w:r>
    </w:p>
    <w:p w14:paraId="61B2A562" w14:textId="704C2D85" w:rsidR="00A37C6E" w:rsidRPr="00C11E6E" w:rsidRDefault="00CE0C44" w:rsidP="00CE0C44">
      <w:pPr>
        <w:rPr>
          <w:color w:val="000000" w:themeColor="text1"/>
        </w:rPr>
      </w:pPr>
      <w:r w:rsidRPr="00C11E6E">
        <w:rPr>
          <w:color w:val="000000" w:themeColor="text1"/>
        </w:rPr>
        <w:t xml:space="preserve">Som mötesordförande fungerade </w:t>
      </w:r>
      <w:r w:rsidR="00C11E6E" w:rsidRPr="00C11E6E">
        <w:rPr>
          <w:color w:val="000000" w:themeColor="text1"/>
        </w:rPr>
        <w:t>Juho Ahlberg</w:t>
      </w:r>
      <w:r w:rsidRPr="00C11E6E">
        <w:rPr>
          <w:color w:val="000000" w:themeColor="text1"/>
        </w:rPr>
        <w:t>. Redovisningen för förval</w:t>
      </w:r>
      <w:r w:rsidR="00315389" w:rsidRPr="00C11E6E">
        <w:rPr>
          <w:color w:val="000000" w:themeColor="text1"/>
        </w:rPr>
        <w:t>tningen för år 20</w:t>
      </w:r>
      <w:r w:rsidR="00DC3735" w:rsidRPr="00C11E6E">
        <w:rPr>
          <w:color w:val="000000" w:themeColor="text1"/>
        </w:rPr>
        <w:t>2</w:t>
      </w:r>
      <w:r w:rsidR="00C11E6E" w:rsidRPr="00C11E6E">
        <w:rPr>
          <w:color w:val="000000" w:themeColor="text1"/>
        </w:rPr>
        <w:t>3</w:t>
      </w:r>
      <w:r w:rsidR="00F774CE" w:rsidRPr="00C11E6E">
        <w:rPr>
          <w:color w:val="000000" w:themeColor="text1"/>
        </w:rPr>
        <w:t xml:space="preserve"> </w:t>
      </w:r>
      <w:r w:rsidRPr="00C11E6E">
        <w:rPr>
          <w:color w:val="000000" w:themeColor="text1"/>
        </w:rPr>
        <w:t>godtogs och styrelsen beviljades ansvarsfrihet. Verksamhetsplanen och budgeten för år 20</w:t>
      </w:r>
      <w:r w:rsidR="00F774CE" w:rsidRPr="00C11E6E">
        <w:rPr>
          <w:color w:val="000000" w:themeColor="text1"/>
        </w:rPr>
        <w:t>2</w:t>
      </w:r>
      <w:r w:rsidR="00C11E6E" w:rsidRPr="00C11E6E">
        <w:rPr>
          <w:color w:val="000000" w:themeColor="text1"/>
        </w:rPr>
        <w:t>4</w:t>
      </w:r>
      <w:r w:rsidRPr="00C11E6E">
        <w:rPr>
          <w:color w:val="000000" w:themeColor="text1"/>
        </w:rPr>
        <w:t xml:space="preserve"> godkändes. </w:t>
      </w:r>
    </w:p>
    <w:p w14:paraId="1D7F83BC" w14:textId="77777777" w:rsidR="00CE0C44" w:rsidRPr="00951291" w:rsidRDefault="00CE0C44" w:rsidP="00CE0C44">
      <w:pPr>
        <w:rPr>
          <w:color w:val="FF0000"/>
        </w:rPr>
      </w:pPr>
      <w:r w:rsidRPr="00951291">
        <w:rPr>
          <w:color w:val="FF0000"/>
        </w:rPr>
        <w:t xml:space="preserve"> </w:t>
      </w:r>
    </w:p>
    <w:p w14:paraId="3FED82B0" w14:textId="77777777" w:rsidR="00CE0C44" w:rsidRDefault="00CE0C44" w:rsidP="00CE0C44">
      <w:pPr>
        <w:rPr>
          <w:rFonts w:ascii="Calibri" w:hAnsi="Calibri" w:cs="Calibri"/>
          <w:bCs/>
          <w:sz w:val="28"/>
        </w:rPr>
      </w:pPr>
      <w:r>
        <w:rPr>
          <w:rFonts w:ascii="Calibri" w:hAnsi="Calibri" w:cs="Calibri"/>
          <w:bCs/>
          <w:sz w:val="28"/>
        </w:rPr>
        <w:t xml:space="preserve">Styrelsen </w:t>
      </w:r>
    </w:p>
    <w:p w14:paraId="15BB670B" w14:textId="2ECA1E41" w:rsidR="00476730" w:rsidRPr="00C11E6E" w:rsidRDefault="00CE0C44" w:rsidP="00DC3735">
      <w:pPr>
        <w:rPr>
          <w:rFonts w:ascii="Times" w:hAnsi="Times"/>
          <w:color w:val="000000" w:themeColor="text1"/>
        </w:rPr>
      </w:pPr>
      <w:r w:rsidRPr="00C11E6E">
        <w:rPr>
          <w:rFonts w:ascii="Times" w:hAnsi="Times"/>
          <w:color w:val="000000" w:themeColor="text1"/>
        </w:rPr>
        <w:t xml:space="preserve">Ordförande för styrelsen har under verksamhetsåret varit </w:t>
      </w:r>
      <w:r w:rsidR="00476730" w:rsidRPr="00C11E6E">
        <w:rPr>
          <w:rFonts w:ascii="Times" w:hAnsi="Times"/>
          <w:color w:val="000000" w:themeColor="text1"/>
        </w:rPr>
        <w:t>Juho Ahlberg (Sibbo/Vasa</w:t>
      </w:r>
      <w:r w:rsidR="00D52D38" w:rsidRPr="00C11E6E">
        <w:rPr>
          <w:rFonts w:ascii="Times" w:hAnsi="Times"/>
          <w:color w:val="000000" w:themeColor="text1"/>
        </w:rPr>
        <w:t>)</w:t>
      </w:r>
      <w:r w:rsidRPr="00C11E6E">
        <w:rPr>
          <w:rFonts w:ascii="Times" w:hAnsi="Times"/>
          <w:color w:val="000000" w:themeColor="text1"/>
        </w:rPr>
        <w:t xml:space="preserve"> och viceordförande </w:t>
      </w:r>
      <w:r w:rsidR="00476730" w:rsidRPr="00C11E6E">
        <w:rPr>
          <w:rFonts w:ascii="Times" w:hAnsi="Times"/>
          <w:color w:val="000000" w:themeColor="text1"/>
        </w:rPr>
        <w:t>Sabina Nordström (Åbo</w:t>
      </w:r>
      <w:r w:rsidR="00D52D38" w:rsidRPr="00C11E6E">
        <w:rPr>
          <w:rFonts w:ascii="Times" w:hAnsi="Times"/>
          <w:color w:val="000000" w:themeColor="text1"/>
        </w:rPr>
        <w:t>)</w:t>
      </w:r>
      <w:r w:rsidRPr="00C11E6E">
        <w:rPr>
          <w:rFonts w:ascii="Times" w:hAnsi="Times"/>
          <w:color w:val="000000" w:themeColor="text1"/>
        </w:rPr>
        <w:t>. Övriga styrelsemedlemmar var</w:t>
      </w:r>
      <w:r w:rsidR="008303A3" w:rsidRPr="00C11E6E">
        <w:rPr>
          <w:rFonts w:ascii="Times" w:hAnsi="Times"/>
          <w:color w:val="000000" w:themeColor="text1"/>
        </w:rPr>
        <w:t xml:space="preserve"> </w:t>
      </w:r>
      <w:r w:rsidR="00C11E6E" w:rsidRPr="00C11E6E">
        <w:rPr>
          <w:rFonts w:ascii="Times" w:hAnsi="Times"/>
          <w:color w:val="000000" w:themeColor="text1"/>
        </w:rPr>
        <w:t xml:space="preserve">Annette </w:t>
      </w:r>
      <w:proofErr w:type="spellStart"/>
      <w:r w:rsidR="00C11E6E" w:rsidRPr="00C11E6E">
        <w:rPr>
          <w:rFonts w:ascii="Times" w:hAnsi="Times"/>
          <w:color w:val="000000" w:themeColor="text1"/>
        </w:rPr>
        <w:t>Back</w:t>
      </w:r>
      <w:r w:rsidR="007D70C4">
        <w:rPr>
          <w:rFonts w:ascii="Times" w:hAnsi="Times"/>
          <w:color w:val="000000" w:themeColor="text1"/>
        </w:rPr>
        <w:t>holm</w:t>
      </w:r>
      <w:proofErr w:type="spellEnd"/>
      <w:r w:rsidR="00C11E6E" w:rsidRPr="00C11E6E">
        <w:rPr>
          <w:rFonts w:ascii="Times" w:hAnsi="Times"/>
          <w:color w:val="000000" w:themeColor="text1"/>
        </w:rPr>
        <w:t>, (Pargas/Åbo)</w:t>
      </w:r>
      <w:r w:rsidR="008303A3" w:rsidRPr="00C11E6E">
        <w:rPr>
          <w:rFonts w:ascii="Times" w:hAnsi="Times"/>
          <w:color w:val="000000" w:themeColor="text1"/>
        </w:rPr>
        <w:t xml:space="preserve">, </w:t>
      </w:r>
      <w:r w:rsidR="00476730" w:rsidRPr="00C11E6E">
        <w:rPr>
          <w:rFonts w:ascii="Times" w:hAnsi="Times"/>
          <w:color w:val="000000" w:themeColor="text1"/>
        </w:rPr>
        <w:t xml:space="preserve">Leif Jäntti (Vasa), Anders Norrback (Närpes), </w:t>
      </w:r>
      <w:r w:rsidR="008303A3" w:rsidRPr="00C11E6E">
        <w:rPr>
          <w:rFonts w:ascii="Times" w:hAnsi="Times"/>
          <w:color w:val="000000" w:themeColor="text1"/>
        </w:rPr>
        <w:t xml:space="preserve">Fredrik </w:t>
      </w:r>
      <w:proofErr w:type="spellStart"/>
      <w:r w:rsidR="008303A3" w:rsidRPr="00C11E6E">
        <w:rPr>
          <w:rFonts w:ascii="Times" w:hAnsi="Times"/>
          <w:color w:val="000000" w:themeColor="text1"/>
        </w:rPr>
        <w:t>Regårdh</w:t>
      </w:r>
      <w:proofErr w:type="spellEnd"/>
      <w:r w:rsidR="008303A3" w:rsidRPr="00C11E6E">
        <w:rPr>
          <w:rFonts w:ascii="Times" w:hAnsi="Times"/>
          <w:color w:val="000000" w:themeColor="text1"/>
        </w:rPr>
        <w:t xml:space="preserve"> (Esbo)</w:t>
      </w:r>
      <w:r w:rsidR="00476730" w:rsidRPr="00C11E6E">
        <w:rPr>
          <w:rFonts w:ascii="Times" w:hAnsi="Times"/>
          <w:color w:val="000000" w:themeColor="text1"/>
        </w:rPr>
        <w:t>,</w:t>
      </w:r>
      <w:r w:rsidRPr="00C11E6E">
        <w:rPr>
          <w:rFonts w:ascii="Times" w:hAnsi="Times"/>
          <w:color w:val="000000" w:themeColor="text1"/>
        </w:rPr>
        <w:t xml:space="preserve"> </w:t>
      </w:r>
      <w:r w:rsidR="00476730" w:rsidRPr="00C11E6E">
        <w:rPr>
          <w:rFonts w:ascii="Times" w:hAnsi="Times"/>
          <w:color w:val="000000" w:themeColor="text1"/>
        </w:rPr>
        <w:t>Kirsi Roine (Sibbo) Fredrik Sandström (Pedersöre) och Cassandra Wikström (Borgå)</w:t>
      </w:r>
      <w:r w:rsidRPr="00C11E6E">
        <w:rPr>
          <w:rFonts w:ascii="Times" w:hAnsi="Times"/>
          <w:color w:val="000000" w:themeColor="text1"/>
        </w:rPr>
        <w:t>.</w:t>
      </w:r>
      <w:r w:rsidR="008303A3" w:rsidRPr="00C11E6E">
        <w:rPr>
          <w:rFonts w:ascii="Times" w:hAnsi="Times"/>
          <w:color w:val="000000" w:themeColor="text1"/>
        </w:rPr>
        <w:t xml:space="preserve"> </w:t>
      </w:r>
    </w:p>
    <w:p w14:paraId="516CC0F3" w14:textId="77777777" w:rsidR="00476730" w:rsidRPr="00951291" w:rsidRDefault="00476730" w:rsidP="00DC3735">
      <w:pPr>
        <w:rPr>
          <w:rFonts w:ascii="Times" w:hAnsi="Times"/>
          <w:color w:val="FF0000"/>
        </w:rPr>
      </w:pPr>
    </w:p>
    <w:p w14:paraId="54330DB5" w14:textId="21839E71" w:rsidR="00DC3735" w:rsidRPr="001D5C5B" w:rsidRDefault="00DC3735" w:rsidP="00DC3735">
      <w:pPr>
        <w:rPr>
          <w:rFonts w:ascii="Times" w:hAnsi="Times"/>
          <w:color w:val="000000" w:themeColor="text1"/>
        </w:rPr>
      </w:pPr>
      <w:r w:rsidRPr="001D5C5B">
        <w:rPr>
          <w:rFonts w:ascii="Times" w:hAnsi="Times"/>
          <w:color w:val="000000" w:themeColor="text1"/>
        </w:rPr>
        <w:t xml:space="preserve">Till medlemmar i styrelsens arbetsutskott valdes </w:t>
      </w:r>
      <w:r w:rsidR="00B945DD" w:rsidRPr="001D5C5B">
        <w:rPr>
          <w:rFonts w:ascii="Times" w:hAnsi="Times"/>
          <w:color w:val="000000" w:themeColor="text1"/>
        </w:rPr>
        <w:t>Juho Ahlberg och Sabina Nordström.</w:t>
      </w:r>
    </w:p>
    <w:p w14:paraId="45A1B404" w14:textId="77777777" w:rsidR="00DC3735" w:rsidRPr="001D5C5B" w:rsidRDefault="00DC3735" w:rsidP="00CE0C44">
      <w:pPr>
        <w:rPr>
          <w:rFonts w:ascii="Times" w:hAnsi="Times"/>
          <w:color w:val="000000" w:themeColor="text1"/>
        </w:rPr>
      </w:pPr>
      <w:r w:rsidRPr="001D5C5B">
        <w:rPr>
          <w:rFonts w:ascii="Times" w:hAnsi="Times"/>
          <w:color w:val="000000" w:themeColor="text1"/>
        </w:rPr>
        <w:t>Till medlemmar i Trädgårdsnytts redaktionsråd valdes Nina Sevelius, Joakim Strand, Kirsi Roine och Annika Söderholm-Emas.</w:t>
      </w:r>
    </w:p>
    <w:p w14:paraId="6783E06E" w14:textId="213F8953" w:rsidR="001C2FD4" w:rsidRPr="00BB2823" w:rsidRDefault="00DC3735" w:rsidP="00CE0C44">
      <w:pPr>
        <w:rPr>
          <w:rFonts w:ascii="Times" w:hAnsi="Times"/>
        </w:rPr>
      </w:pPr>
      <w:r w:rsidRPr="00BB2823">
        <w:rPr>
          <w:rFonts w:ascii="Times" w:hAnsi="Times"/>
        </w:rPr>
        <w:t xml:space="preserve">Under året hölls </w:t>
      </w:r>
      <w:r w:rsidR="00C11E6E">
        <w:rPr>
          <w:rFonts w:ascii="Times" w:hAnsi="Times"/>
        </w:rPr>
        <w:t>sex</w:t>
      </w:r>
      <w:r w:rsidRPr="00BB2823">
        <w:rPr>
          <w:rFonts w:ascii="Times" w:hAnsi="Times"/>
        </w:rPr>
        <w:t xml:space="preserve"> styrelsemöten, i huvudsak som hybridmöte</w:t>
      </w:r>
      <w:r w:rsidR="009C701E" w:rsidRPr="00BB2823">
        <w:rPr>
          <w:rFonts w:ascii="Times" w:hAnsi="Times"/>
        </w:rPr>
        <w:t>n</w:t>
      </w:r>
      <w:r w:rsidRPr="00BB2823">
        <w:rPr>
          <w:rFonts w:ascii="Times" w:hAnsi="Times"/>
        </w:rPr>
        <w:t xml:space="preserve"> via Teams och på förbundets kontor i Malm. </w:t>
      </w:r>
    </w:p>
    <w:p w14:paraId="4945DA24" w14:textId="77777777" w:rsidR="00F27ACD" w:rsidRDefault="00CE0C44" w:rsidP="00CE0C44">
      <w:r w:rsidRPr="00BB2823">
        <w:rPr>
          <w:rFonts w:ascii="Times" w:hAnsi="Times"/>
        </w:rPr>
        <w:t>På mötet i februari behandlades främst årsmötesärenden</w:t>
      </w:r>
      <w:r w:rsidR="00DC3735" w:rsidRPr="00BB2823">
        <w:rPr>
          <w:rFonts w:ascii="Times" w:hAnsi="Times"/>
        </w:rPr>
        <w:t>, i mars vilka projekt förbunde</w:t>
      </w:r>
      <w:r w:rsidR="00F15251" w:rsidRPr="00BB2823">
        <w:rPr>
          <w:rFonts w:ascii="Times" w:hAnsi="Times"/>
        </w:rPr>
        <w:t>t</w:t>
      </w:r>
      <w:r w:rsidR="00DC3735" w:rsidRPr="00BB2823">
        <w:rPr>
          <w:rFonts w:ascii="Times" w:hAnsi="Times"/>
        </w:rPr>
        <w:t xml:space="preserve"> kunde genomföra och var det går att söka pengar för detta.</w:t>
      </w:r>
      <w:r w:rsidR="00DC3735">
        <w:t xml:space="preserve"> </w:t>
      </w:r>
    </w:p>
    <w:p w14:paraId="17CE6C6D" w14:textId="77777777" w:rsidR="00CE0C44" w:rsidRPr="00F262AE" w:rsidRDefault="00CE0C44" w:rsidP="00CE0C44"/>
    <w:p w14:paraId="5C320676" w14:textId="69069B06" w:rsidR="00B67321" w:rsidRPr="00C11E6E" w:rsidRDefault="00CE0C44" w:rsidP="00C11E6E">
      <w:pPr>
        <w:rPr>
          <w:rFonts w:ascii="Calibri" w:hAnsi="Calibri" w:cs="Calibri"/>
          <w:bCs/>
          <w:sz w:val="28"/>
        </w:rPr>
      </w:pPr>
      <w:r>
        <w:rPr>
          <w:rFonts w:ascii="Calibri" w:hAnsi="Calibri" w:cs="Calibri"/>
          <w:bCs/>
          <w:sz w:val="28"/>
        </w:rPr>
        <w:t>Representation</w:t>
      </w:r>
      <w:r w:rsidR="00C11E6E">
        <w:rPr>
          <w:rFonts w:ascii="Calibri" w:hAnsi="Calibri" w:cs="Calibri"/>
          <w:bCs/>
          <w:sz w:val="28"/>
        </w:rPr>
        <w:br/>
      </w:r>
      <w:r w:rsidR="00B945DD">
        <w:t>Aura Trädgårdsvänner: Sabina Nordström</w:t>
      </w:r>
      <w:r w:rsidR="00FC5879">
        <w:br/>
      </w:r>
      <w:r w:rsidRPr="00FC5879">
        <w:t xml:space="preserve">Norra Österbottens Trädgårdssällskap: </w:t>
      </w:r>
      <w:r w:rsidR="00B945DD">
        <w:t>Fredrik Sandström</w:t>
      </w:r>
      <w:r w:rsidR="00064B85">
        <w:t xml:space="preserve"> (ordförande)</w:t>
      </w:r>
      <w:r w:rsidR="00B67321">
        <w:br/>
        <w:t>Sibbo Trädgårdsodlare: Kirsi Roine (ordförande.)</w:t>
      </w:r>
    </w:p>
    <w:p w14:paraId="2C7A916A" w14:textId="4BEEA7EC" w:rsidR="00CE0C44" w:rsidRDefault="00A27A3A" w:rsidP="00F15251">
      <w:pPr>
        <w:pStyle w:val="Otsikko2"/>
        <w:shd w:val="clear" w:color="auto" w:fill="FFFFFF"/>
        <w:spacing w:before="0" w:after="150"/>
        <w:rPr>
          <w:rFonts w:ascii="Times New Roman" w:hAnsi="Times New Roman"/>
          <w:b w:val="0"/>
          <w:i w:val="0"/>
          <w:sz w:val="24"/>
          <w:szCs w:val="24"/>
        </w:rPr>
      </w:pPr>
      <w:r>
        <w:rPr>
          <w:rFonts w:ascii="Times New Roman" w:hAnsi="Times New Roman"/>
          <w:b w:val="0"/>
          <w:i w:val="0"/>
          <w:sz w:val="24"/>
          <w:szCs w:val="24"/>
        </w:rPr>
        <w:lastRenderedPageBreak/>
        <w:t>Trädgårdsodlingens vänner i Wasa</w:t>
      </w:r>
      <w:r w:rsidR="00B9460E">
        <w:rPr>
          <w:rFonts w:ascii="Times New Roman" w:hAnsi="Times New Roman"/>
          <w:b w:val="0"/>
          <w:i w:val="0"/>
          <w:sz w:val="24"/>
          <w:szCs w:val="24"/>
        </w:rPr>
        <w:t xml:space="preserve"> – Leif Jäntti</w:t>
      </w:r>
      <w:r w:rsidR="00064B85">
        <w:rPr>
          <w:rFonts w:ascii="Times New Roman" w:hAnsi="Times New Roman"/>
          <w:b w:val="0"/>
          <w:i w:val="0"/>
          <w:sz w:val="24"/>
          <w:szCs w:val="24"/>
        </w:rPr>
        <w:t xml:space="preserve"> (sekr.)</w:t>
      </w:r>
      <w:r w:rsidR="005F6321">
        <w:rPr>
          <w:rFonts w:ascii="Times New Roman" w:hAnsi="Times New Roman"/>
          <w:b w:val="0"/>
          <w:i w:val="0"/>
          <w:sz w:val="24"/>
          <w:szCs w:val="24"/>
        </w:rPr>
        <w:br/>
      </w:r>
      <w:r w:rsidR="00CE0C44" w:rsidRPr="005F6321">
        <w:rPr>
          <w:rFonts w:ascii="Times New Roman" w:hAnsi="Times New Roman"/>
          <w:b w:val="0"/>
          <w:i w:val="0"/>
          <w:sz w:val="24"/>
          <w:szCs w:val="24"/>
        </w:rPr>
        <w:t xml:space="preserve">Nylands Svenska Trädgårdssällskap </w:t>
      </w:r>
      <w:proofErr w:type="spellStart"/>
      <w:r w:rsidR="00DC3735">
        <w:rPr>
          <w:rFonts w:ascii="Times New Roman" w:hAnsi="Times New Roman"/>
          <w:b w:val="0"/>
          <w:i w:val="0"/>
          <w:sz w:val="24"/>
          <w:szCs w:val="24"/>
        </w:rPr>
        <w:t>rf</w:t>
      </w:r>
      <w:proofErr w:type="spellEnd"/>
      <w:r w:rsidR="00DC3735">
        <w:rPr>
          <w:rFonts w:ascii="Times New Roman" w:hAnsi="Times New Roman"/>
          <w:b w:val="0"/>
          <w:i w:val="0"/>
          <w:sz w:val="24"/>
          <w:szCs w:val="24"/>
        </w:rPr>
        <w:t>. Sanne Wikström</w:t>
      </w:r>
      <w:r w:rsidR="00CE0C44" w:rsidRPr="005F6321">
        <w:rPr>
          <w:rFonts w:ascii="Times New Roman" w:hAnsi="Times New Roman"/>
          <w:b w:val="0"/>
          <w:i w:val="0"/>
          <w:sz w:val="24"/>
          <w:szCs w:val="24"/>
        </w:rPr>
        <w:t>(sekr.)</w:t>
      </w:r>
    </w:p>
    <w:p w14:paraId="70874FB9" w14:textId="77777777" w:rsidR="0006299A" w:rsidRDefault="0006299A" w:rsidP="0006299A"/>
    <w:p w14:paraId="3591A272" w14:textId="6BB07189" w:rsidR="0006299A" w:rsidRDefault="0006299A" w:rsidP="0006299A">
      <w:r>
        <w:t>Inhemska Trädgårdsprodukter: Sanne Wikström</w:t>
      </w:r>
    </w:p>
    <w:p w14:paraId="0DF30224" w14:textId="77777777" w:rsidR="0006299A" w:rsidRPr="0006299A" w:rsidRDefault="0006299A" w:rsidP="0006299A"/>
    <w:p w14:paraId="7529642D" w14:textId="768C9494" w:rsidR="00CE0C44" w:rsidRPr="00F262AE" w:rsidRDefault="00DF286F" w:rsidP="00CE0C44">
      <w:r>
        <w:t>År 20</w:t>
      </w:r>
      <w:r w:rsidR="001C2FD4">
        <w:t>2</w:t>
      </w:r>
      <w:r w:rsidR="00C11E6E">
        <w:t>4</w:t>
      </w:r>
      <w:r w:rsidR="00CE0C44" w:rsidRPr="00F262AE">
        <w:t xml:space="preserve"> var Svenska Trädgårdsförbundet </w:t>
      </w:r>
      <w:proofErr w:type="spellStart"/>
      <w:r w:rsidR="00CE0C44" w:rsidRPr="00F262AE">
        <w:t>rf</w:t>
      </w:r>
      <w:proofErr w:type="spellEnd"/>
      <w:r w:rsidR="00CE0C44" w:rsidRPr="00F262AE">
        <w:t xml:space="preserve"> medlem i följande organisationer:</w:t>
      </w:r>
    </w:p>
    <w:p w14:paraId="4FF4F5ED" w14:textId="77777777" w:rsidR="00CE0C44" w:rsidRPr="00F262AE" w:rsidRDefault="00CE0C44" w:rsidP="00CE0C44">
      <w:r w:rsidRPr="00F262AE">
        <w:t xml:space="preserve">Puutarhaliitto-Trädgårdsförbundet </w:t>
      </w:r>
      <w:proofErr w:type="spellStart"/>
      <w:r w:rsidRPr="00F262AE">
        <w:t>rf</w:t>
      </w:r>
      <w:proofErr w:type="spellEnd"/>
    </w:p>
    <w:p w14:paraId="038B6E60" w14:textId="77777777" w:rsidR="00CE0C44" w:rsidRPr="00F262AE" w:rsidRDefault="00CE0C44" w:rsidP="00CE0C44">
      <w:r w:rsidRPr="00F262AE">
        <w:t xml:space="preserve">Svenska lantbrukssällskapens förbund </w:t>
      </w:r>
      <w:proofErr w:type="spellStart"/>
      <w:r w:rsidRPr="00F262AE">
        <w:t>rf</w:t>
      </w:r>
      <w:proofErr w:type="spellEnd"/>
    </w:p>
    <w:p w14:paraId="17161439" w14:textId="77777777" w:rsidR="00CE0C44" w:rsidRDefault="00CE0C44" w:rsidP="00CE0C44">
      <w:r w:rsidRPr="00F262AE">
        <w:t xml:space="preserve">Inhemska Trädgårdsprodukter </w:t>
      </w:r>
      <w:proofErr w:type="spellStart"/>
      <w:r w:rsidRPr="00F262AE">
        <w:t>rf</w:t>
      </w:r>
      <w:proofErr w:type="spellEnd"/>
      <w:r w:rsidRPr="00F262AE">
        <w:t xml:space="preserve"> (understödande medlem)</w:t>
      </w:r>
    </w:p>
    <w:p w14:paraId="45127CCA" w14:textId="77777777" w:rsidR="0081718C" w:rsidRPr="00F262AE" w:rsidRDefault="006148E5" w:rsidP="00CE0C44">
      <w:r>
        <w:t>Förbundsarenan</w:t>
      </w:r>
      <w:r w:rsidR="0081718C">
        <w:t xml:space="preserve"> </w:t>
      </w:r>
      <w:proofErr w:type="spellStart"/>
      <w:r w:rsidR="0081718C">
        <w:t>rf</w:t>
      </w:r>
      <w:proofErr w:type="spellEnd"/>
      <w:r w:rsidR="0081718C">
        <w:t>.</w:t>
      </w:r>
      <w:r>
        <w:t xml:space="preserve"> </w:t>
      </w:r>
    </w:p>
    <w:p w14:paraId="714A200E" w14:textId="77777777" w:rsidR="002D7D99" w:rsidRPr="00F262AE" w:rsidRDefault="002D7D99" w:rsidP="00CE0C44"/>
    <w:p w14:paraId="43BCAEA6" w14:textId="77777777" w:rsidR="00DC3735" w:rsidRDefault="00CE0C44" w:rsidP="00CE0C44">
      <w:pPr>
        <w:rPr>
          <w:rFonts w:ascii="Calibri" w:hAnsi="Calibri" w:cs="Calibri"/>
          <w:bCs/>
          <w:sz w:val="28"/>
        </w:rPr>
      </w:pPr>
      <w:r>
        <w:rPr>
          <w:rFonts w:ascii="Calibri" w:hAnsi="Calibri" w:cs="Calibri"/>
          <w:bCs/>
          <w:sz w:val="28"/>
        </w:rPr>
        <w:t>Uppvaktningar</w:t>
      </w:r>
    </w:p>
    <w:p w14:paraId="581440FB" w14:textId="3EA5E0F1" w:rsidR="00B67321" w:rsidRDefault="00B945DD" w:rsidP="00CE0C44">
      <w:pPr>
        <w:rPr>
          <w:bCs/>
        </w:rPr>
      </w:pPr>
      <w:r>
        <w:rPr>
          <w:bCs/>
        </w:rPr>
        <w:t>Vid årsmötet</w:t>
      </w:r>
      <w:r w:rsidR="00BF7FAE">
        <w:rPr>
          <w:bCs/>
        </w:rPr>
        <w:t xml:space="preserve"> </w:t>
      </w:r>
      <w:r w:rsidR="00C11E6E">
        <w:rPr>
          <w:bCs/>
        </w:rPr>
        <w:t>29</w:t>
      </w:r>
      <w:r w:rsidR="00BF7FAE">
        <w:rPr>
          <w:bCs/>
        </w:rPr>
        <w:t>.4</w:t>
      </w:r>
      <w:r>
        <w:rPr>
          <w:bCs/>
        </w:rPr>
        <w:t xml:space="preserve"> </w:t>
      </w:r>
      <w:r w:rsidR="00C11E6E">
        <w:rPr>
          <w:bCs/>
        </w:rPr>
        <w:t>fick</w:t>
      </w:r>
      <w:r w:rsidR="00052F68">
        <w:rPr>
          <w:bCs/>
        </w:rPr>
        <w:t xml:space="preserve"> styrelse</w:t>
      </w:r>
      <w:r w:rsidR="00C11E6E">
        <w:rPr>
          <w:bCs/>
        </w:rPr>
        <w:t>medlem</w:t>
      </w:r>
      <w:r w:rsidR="00052F68">
        <w:rPr>
          <w:bCs/>
        </w:rPr>
        <w:t xml:space="preserve"> </w:t>
      </w:r>
      <w:r w:rsidR="00C11E6E">
        <w:rPr>
          <w:bCs/>
        </w:rPr>
        <w:t xml:space="preserve">Fredrik </w:t>
      </w:r>
      <w:proofErr w:type="spellStart"/>
      <w:r w:rsidR="00C11E6E">
        <w:rPr>
          <w:bCs/>
        </w:rPr>
        <w:t>Regårdh</w:t>
      </w:r>
      <w:proofErr w:type="spellEnd"/>
      <w:r w:rsidR="00C11E6E">
        <w:rPr>
          <w:bCs/>
        </w:rPr>
        <w:t xml:space="preserve"> motta</w:t>
      </w:r>
      <w:r w:rsidR="00052F68">
        <w:rPr>
          <w:bCs/>
        </w:rPr>
        <w:t xml:space="preserve"> förbundets förtjänsttecken i guld</w:t>
      </w:r>
      <w:r w:rsidR="00C11E6E">
        <w:rPr>
          <w:bCs/>
        </w:rPr>
        <w:t xml:space="preserve"> för sin insats för branschen genom sitt arbete vid </w:t>
      </w:r>
      <w:proofErr w:type="spellStart"/>
      <w:r w:rsidR="00C11E6E">
        <w:rPr>
          <w:bCs/>
        </w:rPr>
        <w:t>Axxell</w:t>
      </w:r>
      <w:proofErr w:type="spellEnd"/>
      <w:r w:rsidR="00C11E6E">
        <w:rPr>
          <w:bCs/>
        </w:rPr>
        <w:t xml:space="preserve"> Överbys växthus</w:t>
      </w:r>
      <w:r w:rsidR="00052F68">
        <w:rPr>
          <w:bCs/>
        </w:rPr>
        <w:t xml:space="preserve">. </w:t>
      </w:r>
    </w:p>
    <w:p w14:paraId="3E3DCB8D" w14:textId="77777777" w:rsidR="00C11E6E" w:rsidRPr="00DC3735" w:rsidRDefault="00C11E6E" w:rsidP="00CE0C44">
      <w:pPr>
        <w:rPr>
          <w:bCs/>
        </w:rPr>
      </w:pPr>
    </w:p>
    <w:p w14:paraId="638E9724" w14:textId="77777777" w:rsidR="00CE0C44" w:rsidRDefault="00CE0C44" w:rsidP="009C701E">
      <w:pPr>
        <w:pStyle w:val="Otsikko2"/>
        <w:rPr>
          <w:rFonts w:ascii="Calibri" w:hAnsi="Calibri" w:cs="Calibri"/>
          <w:b w:val="0"/>
          <w:bCs/>
          <w:i w:val="0"/>
          <w:iCs/>
          <w:sz w:val="36"/>
          <w:szCs w:val="36"/>
        </w:rPr>
      </w:pPr>
      <w:r>
        <w:rPr>
          <w:rFonts w:ascii="Calibri" w:hAnsi="Calibri" w:cs="Calibri"/>
          <w:b w:val="0"/>
          <w:bCs/>
          <w:i w:val="0"/>
          <w:iCs/>
          <w:sz w:val="36"/>
          <w:szCs w:val="36"/>
        </w:rPr>
        <w:t>VERKSAMHET FÖR YRKESSEKTORN</w:t>
      </w:r>
    </w:p>
    <w:p w14:paraId="704933EA" w14:textId="77777777" w:rsidR="00796B57" w:rsidRDefault="00CE0C44" w:rsidP="00CE0C44">
      <w:r w:rsidRPr="00F262AE">
        <w:t>Förbundets målsättning är att säkerställa</w:t>
      </w:r>
      <w:r w:rsidR="0096131A">
        <w:t xml:space="preserve"> trädgårdsnäringens verksamhets</w:t>
      </w:r>
      <w:r w:rsidRPr="00F262AE">
        <w:t>förutsättningar genom att sprida information till de svenskspråkiga trädgårdsproducenterna samt att via trädgårdskultur- och upplysningsarbete främja välmående och trivsel. Rådgivningsverksamheten följer resultatavtalet med jord- och</w:t>
      </w:r>
      <w:r w:rsidR="00BB2823">
        <w:t xml:space="preserve"> </w:t>
      </w:r>
      <w:r w:rsidRPr="00F262AE">
        <w:t xml:space="preserve">skogsbruksministeriet. </w:t>
      </w:r>
    </w:p>
    <w:p w14:paraId="4359912B" w14:textId="77777777" w:rsidR="00CE0C44" w:rsidRPr="00F262AE" w:rsidRDefault="00CE0C44" w:rsidP="00CE0C44">
      <w:r w:rsidRPr="00F262AE">
        <w:t>Det viktigas</w:t>
      </w:r>
      <w:r w:rsidR="0096131A">
        <w:t>te medlet för denna rådgivnings</w:t>
      </w:r>
      <w:r w:rsidRPr="00F262AE">
        <w:t>verksamhet är tidskriften Trädgårdsnytt</w:t>
      </w:r>
      <w:r w:rsidR="00796B57">
        <w:t>,</w:t>
      </w:r>
      <w:r w:rsidRPr="00F262AE">
        <w:t xml:space="preserve"> samt de studieresor </w:t>
      </w:r>
      <w:r>
        <w:t xml:space="preserve">och seminarier som </w:t>
      </w:r>
      <w:r w:rsidRPr="00F262AE">
        <w:t>förbundet anordnar.</w:t>
      </w:r>
    </w:p>
    <w:p w14:paraId="5E22ED85" w14:textId="77777777" w:rsidR="00CE0C44" w:rsidRPr="00F262AE" w:rsidRDefault="00CE0C44" w:rsidP="00CE0C44">
      <w:r w:rsidRPr="00F262AE">
        <w:t xml:space="preserve">Förbundet idkar även rådgivning per telefon, i synnerhet när det gäller att förmedla kontakter till sakkunniga inom olika områden, samt under trädgårdsutställningar och </w:t>
      </w:r>
      <w:r>
        <w:t>andra</w:t>
      </w:r>
      <w:r w:rsidRPr="00F262AE">
        <w:t xml:space="preserve"> evenemang där förbundet deltar. Information ges också via webbsidor</w:t>
      </w:r>
      <w:r>
        <w:t>na</w:t>
      </w:r>
      <w:r w:rsidRPr="00F262AE">
        <w:t>.</w:t>
      </w:r>
    </w:p>
    <w:p w14:paraId="5A9A5B7C" w14:textId="77777777" w:rsidR="00CE0C44" w:rsidRDefault="00CE0C44" w:rsidP="00CE0C44"/>
    <w:p w14:paraId="1EE0AD09" w14:textId="67998FC8" w:rsidR="00796B57" w:rsidRDefault="00DC3735" w:rsidP="00CE0C44">
      <w:pPr>
        <w:rPr>
          <w:rFonts w:ascii="Calibri" w:hAnsi="Calibri" w:cs="Calibri"/>
          <w:bCs/>
          <w:sz w:val="28"/>
          <w:szCs w:val="28"/>
        </w:rPr>
      </w:pPr>
      <w:r>
        <w:rPr>
          <w:rFonts w:ascii="Calibri" w:hAnsi="Calibri" w:cs="Calibri"/>
          <w:bCs/>
          <w:sz w:val="28"/>
          <w:szCs w:val="28"/>
        </w:rPr>
        <w:t>Föreläsningar</w:t>
      </w:r>
      <w:r w:rsidR="00CE0C44">
        <w:rPr>
          <w:rFonts w:ascii="Calibri" w:hAnsi="Calibri" w:cs="Calibri"/>
          <w:bCs/>
          <w:sz w:val="28"/>
          <w:szCs w:val="28"/>
        </w:rPr>
        <w:t xml:space="preserve"> och studie</w:t>
      </w:r>
      <w:r>
        <w:rPr>
          <w:rFonts w:ascii="Calibri" w:hAnsi="Calibri" w:cs="Calibri"/>
          <w:bCs/>
          <w:sz w:val="28"/>
          <w:szCs w:val="28"/>
        </w:rPr>
        <w:t>besök</w:t>
      </w:r>
    </w:p>
    <w:p w14:paraId="41428E28" w14:textId="77777777" w:rsidR="00052F68" w:rsidRPr="00052F68" w:rsidRDefault="00052F68" w:rsidP="00CE0C44">
      <w:pPr>
        <w:rPr>
          <w:rFonts w:ascii="Calibri" w:hAnsi="Calibri" w:cs="Calibri"/>
          <w:bCs/>
          <w:sz w:val="28"/>
          <w:szCs w:val="28"/>
        </w:rPr>
      </w:pPr>
    </w:p>
    <w:p w14:paraId="38B66B77" w14:textId="7CB34A6D" w:rsidR="00CE0C44" w:rsidRPr="0006299A" w:rsidRDefault="00DC3735" w:rsidP="00CE0C44">
      <w:r>
        <w:t xml:space="preserve">Tillsammans med trädgårdsutvecklingschef Nina Sevelius på SLF har några webbföreläsningar samt ett studiebesök </w:t>
      </w:r>
      <w:r w:rsidR="00BB2823">
        <w:t xml:space="preserve">till frilands- och bärodlingar </w:t>
      </w:r>
      <w:r>
        <w:t>ordnats</w:t>
      </w:r>
      <w:r w:rsidR="00052F68">
        <w:t xml:space="preserve"> under året</w:t>
      </w:r>
      <w:r>
        <w:t>.</w:t>
      </w:r>
      <w:r w:rsidR="00BB2823">
        <w:t xml:space="preserve"> </w:t>
      </w:r>
      <w:r w:rsidR="00052F68">
        <w:t xml:space="preserve">Det övergripande temat är </w:t>
      </w:r>
      <w:r w:rsidR="00C11E6E">
        <w:t>klimatförändringen och förändrade väderförhållanden.</w:t>
      </w:r>
    </w:p>
    <w:p w14:paraId="6155A4BD" w14:textId="056D4EAF" w:rsidR="002320C3" w:rsidRDefault="002320C3" w:rsidP="00CE0C44">
      <w:pPr>
        <w:rPr>
          <w:b/>
          <w:sz w:val="28"/>
          <w:szCs w:val="28"/>
        </w:rPr>
      </w:pPr>
    </w:p>
    <w:p w14:paraId="494587C6" w14:textId="77777777" w:rsidR="00CE0C44" w:rsidRDefault="00CE0C44" w:rsidP="00CE0C44">
      <w:pPr>
        <w:rPr>
          <w:rFonts w:ascii="Calibri" w:hAnsi="Calibri" w:cs="Calibri"/>
          <w:bCs/>
          <w:sz w:val="28"/>
          <w:szCs w:val="28"/>
        </w:rPr>
      </w:pPr>
      <w:r>
        <w:rPr>
          <w:rFonts w:ascii="Calibri" w:hAnsi="Calibri" w:cs="Calibri"/>
          <w:bCs/>
          <w:sz w:val="28"/>
          <w:szCs w:val="28"/>
        </w:rPr>
        <w:t>Informationsspridning</w:t>
      </w:r>
    </w:p>
    <w:p w14:paraId="0B76A514" w14:textId="77777777" w:rsidR="0062091D" w:rsidRPr="005F6321" w:rsidRDefault="0062091D" w:rsidP="0062091D">
      <w:pPr>
        <w:rPr>
          <w:sz w:val="18"/>
          <w:szCs w:val="18"/>
        </w:rPr>
      </w:pPr>
    </w:p>
    <w:p w14:paraId="61A7A430" w14:textId="279AC88C" w:rsidR="0062091D" w:rsidRDefault="0062091D" w:rsidP="0062091D">
      <w:r w:rsidRPr="009C701E">
        <w:rPr>
          <w:bCs/>
        </w:rPr>
        <w:t>Trädgårdsnytt</w:t>
      </w:r>
      <w:r w:rsidR="00DF286F" w:rsidRPr="009C701E">
        <w:rPr>
          <w:bCs/>
        </w:rPr>
        <w:t>s 7</w:t>
      </w:r>
      <w:r w:rsidR="00C11E6E">
        <w:rPr>
          <w:bCs/>
        </w:rPr>
        <w:t>8</w:t>
      </w:r>
      <w:r w:rsidR="00ED5D84" w:rsidRPr="009C701E">
        <w:rPr>
          <w:bCs/>
        </w:rPr>
        <w:t xml:space="preserve"> </w:t>
      </w:r>
      <w:r w:rsidRPr="009C701E">
        <w:rPr>
          <w:bCs/>
        </w:rPr>
        <w:t>årgång</w:t>
      </w:r>
      <w:r w:rsidRPr="00F262AE">
        <w:t xml:space="preserve"> var innehållsmässigt mångsidig. Prenumerantantalet</w:t>
      </w:r>
      <w:r w:rsidR="00DC3735">
        <w:t xml:space="preserve"> </w:t>
      </w:r>
      <w:r w:rsidR="00C11E6E">
        <w:t>har minskat med ca 5 %.</w:t>
      </w:r>
    </w:p>
    <w:p w14:paraId="7752C0EB" w14:textId="63BA65F8" w:rsidR="0062091D" w:rsidRPr="00F262AE" w:rsidRDefault="0062091D" w:rsidP="0062091D">
      <w:r w:rsidRPr="00F262AE">
        <w:t xml:space="preserve">Tidningen utkom med 12 nummer, </w:t>
      </w:r>
      <w:r w:rsidR="00EA28BE">
        <w:t>varav två</w:t>
      </w:r>
      <w:r>
        <w:t xml:space="preserve"> dubbelnummer (nr</w:t>
      </w:r>
      <w:r w:rsidR="00EA28BE">
        <w:t xml:space="preserve"> 1–2 och</w:t>
      </w:r>
      <w:r>
        <w:t xml:space="preserve"> 6–7). </w:t>
      </w:r>
      <w:r w:rsidRPr="00F262AE">
        <w:t xml:space="preserve">I februari utgavs ett temanummer om växthusodling, i mars ett temanummer om frilandsodling, i </w:t>
      </w:r>
      <w:r>
        <w:t>april</w:t>
      </w:r>
      <w:r w:rsidRPr="00F262AE">
        <w:t xml:space="preserve"> ett temanummer om hobbyodling, </w:t>
      </w:r>
      <w:r>
        <w:t>i september ett temanummer om frukt- och bärodling och</w:t>
      </w:r>
      <w:r w:rsidRPr="00F262AE">
        <w:t xml:space="preserve"> i </w:t>
      </w:r>
      <w:r w:rsidR="00C11E6E">
        <w:t>november</w:t>
      </w:r>
      <w:r w:rsidRPr="00F262AE">
        <w:t xml:space="preserve"> ett temanummer </w:t>
      </w:r>
      <w:r w:rsidR="00C11E6E">
        <w:t xml:space="preserve">om floristik och </w:t>
      </w:r>
      <w:r w:rsidR="0006299A">
        <w:t>jul</w:t>
      </w:r>
      <w:r w:rsidR="00C11E6E">
        <w:t>trender</w:t>
      </w:r>
      <w:r w:rsidRPr="00F262AE">
        <w:t xml:space="preserve">. </w:t>
      </w:r>
    </w:p>
    <w:p w14:paraId="27C3BF9B" w14:textId="5F4E82BE" w:rsidR="00796B57" w:rsidRPr="00F15251" w:rsidRDefault="0062091D" w:rsidP="0062091D">
      <w:pPr>
        <w:rPr>
          <w:color w:val="9BBB59"/>
        </w:rPr>
      </w:pPr>
      <w:r w:rsidRPr="007707E2">
        <w:t>Tidningen har marknadsförts</w:t>
      </w:r>
      <w:r w:rsidR="005E3AFA">
        <w:t xml:space="preserve"> aktivt </w:t>
      </w:r>
      <w:proofErr w:type="gramStart"/>
      <w:r w:rsidR="005E3AFA">
        <w:t>bl.a.</w:t>
      </w:r>
      <w:proofErr w:type="gramEnd"/>
      <w:r w:rsidR="005E3AFA">
        <w:t xml:space="preserve"> på Facebook och</w:t>
      </w:r>
      <w:r w:rsidRPr="007707E2">
        <w:t xml:space="preserve"> genom annonse</w:t>
      </w:r>
      <w:r w:rsidR="00C11E6E">
        <w:t>r</w:t>
      </w:r>
      <w:r w:rsidRPr="007707E2">
        <w:t xml:space="preserve"> i Lantbrukskalender</w:t>
      </w:r>
      <w:r w:rsidR="00052F68">
        <w:t xml:space="preserve"> </w:t>
      </w:r>
      <w:r w:rsidR="00C11E6E">
        <w:t xml:space="preserve">och </w:t>
      </w:r>
      <w:proofErr w:type="spellStart"/>
      <w:r w:rsidR="00C11E6E">
        <w:t>Landbygdens</w:t>
      </w:r>
      <w:proofErr w:type="spellEnd"/>
      <w:r w:rsidR="00C11E6E">
        <w:t xml:space="preserve"> folk. </w:t>
      </w:r>
    </w:p>
    <w:p w14:paraId="1B9A5AE7" w14:textId="633D5172" w:rsidR="0062091D" w:rsidRPr="00F262AE" w:rsidRDefault="0062091D" w:rsidP="0062091D">
      <w:r w:rsidRPr="00F262AE">
        <w:t xml:space="preserve">I resultatavtalet med </w:t>
      </w:r>
      <w:r w:rsidR="00052F68">
        <w:t>J</w:t>
      </w:r>
      <w:r w:rsidRPr="00F262AE">
        <w:t>ord- och skogsbruksministeriet har trädgårds-rådgivnings</w:t>
      </w:r>
      <w:r w:rsidR="001C2FD4">
        <w:t>-</w:t>
      </w:r>
      <w:r w:rsidRPr="00F262AE">
        <w:t>organisationerna som nyckelområden satt upp följande:</w:t>
      </w:r>
    </w:p>
    <w:p w14:paraId="0B9E0F3C" w14:textId="77777777" w:rsidR="0062091D" w:rsidRPr="00F262AE" w:rsidRDefault="00BB2823" w:rsidP="00BB2823">
      <w:pPr>
        <w:numPr>
          <w:ilvl w:val="0"/>
          <w:numId w:val="6"/>
        </w:numPr>
      </w:pPr>
      <w:r>
        <w:softHyphen/>
      </w:r>
      <w:r w:rsidR="0062091D" w:rsidRPr="00F262AE">
        <w:t xml:space="preserve">trädgårdsnäringens konkurrenskraft (marknads- och ekonomiskt </w:t>
      </w:r>
      <w:r w:rsidR="0096131A">
        <w:t>k</w:t>
      </w:r>
      <w:r w:rsidR="0062091D" w:rsidRPr="00F262AE">
        <w:t>unnande)</w:t>
      </w:r>
    </w:p>
    <w:p w14:paraId="49BB36EE" w14:textId="77777777" w:rsidR="0062091D" w:rsidRPr="00F262AE" w:rsidRDefault="00BB2823" w:rsidP="00BB2823">
      <w:pPr>
        <w:ind w:left="360"/>
      </w:pPr>
      <w:r w:rsidRPr="00F262AE">
        <w:t>–</w:t>
      </w:r>
      <w:r>
        <w:t xml:space="preserve">   </w:t>
      </w:r>
      <w:r w:rsidR="0062091D" w:rsidRPr="00F262AE">
        <w:t xml:space="preserve">systematiskt kvalitetsarbete gällande trädgårdsföretagens produkter, tjänster och </w:t>
      </w:r>
      <w:r>
        <w:t xml:space="preserve">      </w:t>
      </w:r>
      <w:r w:rsidR="0062091D" w:rsidRPr="00F262AE">
        <w:t>produktionsverksamhet</w:t>
      </w:r>
    </w:p>
    <w:p w14:paraId="2E3722E7" w14:textId="77777777" w:rsidR="0062091D" w:rsidRPr="00F262AE" w:rsidRDefault="00BB2823" w:rsidP="00BB2823">
      <w:r>
        <w:lastRenderedPageBreak/>
        <w:t xml:space="preserve">     </w:t>
      </w:r>
      <w:r w:rsidR="0062091D" w:rsidRPr="00F262AE">
        <w:t>–</w:t>
      </w:r>
      <w:r w:rsidR="0096131A">
        <w:t xml:space="preserve"> </w:t>
      </w:r>
      <w:r>
        <w:t xml:space="preserve">  </w:t>
      </w:r>
      <w:r w:rsidR="0062091D" w:rsidRPr="00F262AE">
        <w:t>upprätthållande och utvecklande av ur miljösynpunkt hållbar produktion</w:t>
      </w:r>
    </w:p>
    <w:p w14:paraId="1442B49D" w14:textId="77777777" w:rsidR="00F27ACD" w:rsidRDefault="0062091D" w:rsidP="0062091D">
      <w:r w:rsidRPr="00F262AE">
        <w:t xml:space="preserve">Förbundet samlar information med anknytning till dessa områden, översätter, publicerar och förmedlar den informationen till de svenskspråkiga trädgårdsföretagarna via Trädgårdsnytt. </w:t>
      </w:r>
      <w:r>
        <w:t>I det arbetet</w:t>
      </w:r>
      <w:r w:rsidRPr="00F262AE">
        <w:t xml:space="preserve"> samarbetar </w:t>
      </w:r>
      <w:r>
        <w:t xml:space="preserve">förbundet </w:t>
      </w:r>
      <w:r w:rsidRPr="00F262AE">
        <w:t xml:space="preserve">med övriga organisationer inom trädgårdsbranschen och med forskningen samt följer med utvecklingen i andra länder. </w:t>
      </w:r>
      <w:r w:rsidR="00BB2823">
        <w:t>Forskningsa</w:t>
      </w:r>
      <w:r w:rsidRPr="00F262AE">
        <w:t xml:space="preserve">rtiklar i andra europeiska facktidningar </w:t>
      </w:r>
      <w:r w:rsidR="00BB2823">
        <w:t xml:space="preserve">och webbsidor </w:t>
      </w:r>
      <w:r w:rsidRPr="00F262AE">
        <w:t>har också refererats och i vissa fall publicerats i sin helhet.</w:t>
      </w:r>
    </w:p>
    <w:p w14:paraId="5E17A374" w14:textId="77777777" w:rsidR="004A42D6" w:rsidRPr="00DC3735" w:rsidRDefault="004A42D6" w:rsidP="004A42D6">
      <w:r w:rsidRPr="00F262AE">
        <w:t xml:space="preserve">Skötseln av sekreterarsysslorna inklusive kurs- och exkursionsarrangemang för Nylands Svenska Trädgårdssällskap har hört till verksamhetsledarens uppgifter. </w:t>
      </w:r>
    </w:p>
    <w:p w14:paraId="4BE690BA" w14:textId="77777777" w:rsidR="0060792C" w:rsidRPr="002D7D99" w:rsidRDefault="0060792C" w:rsidP="002D7D99"/>
    <w:p w14:paraId="674B0583" w14:textId="77777777" w:rsidR="004A42D6" w:rsidRPr="00BB2823" w:rsidRDefault="00FC5879" w:rsidP="00BB2823">
      <w:pPr>
        <w:pStyle w:val="Otsikko2"/>
        <w:rPr>
          <w:rFonts w:ascii="Calibri" w:hAnsi="Calibri" w:cs="Calibri"/>
          <w:b w:val="0"/>
          <w:bCs/>
          <w:i w:val="0"/>
          <w:iCs/>
          <w:sz w:val="36"/>
          <w:szCs w:val="36"/>
        </w:rPr>
      </w:pPr>
      <w:r>
        <w:rPr>
          <w:rFonts w:ascii="Calibri" w:hAnsi="Calibri" w:cs="Calibri"/>
          <w:b w:val="0"/>
          <w:bCs/>
          <w:i w:val="0"/>
          <w:iCs/>
          <w:sz w:val="36"/>
          <w:szCs w:val="36"/>
        </w:rPr>
        <w:t>VERKSAMHET FÖR AMATÖRSEKTORN</w:t>
      </w:r>
    </w:p>
    <w:p w14:paraId="441F598B" w14:textId="457EEB08" w:rsidR="00F15251" w:rsidRDefault="0062091D" w:rsidP="0062091D">
      <w:r w:rsidRPr="009C701E">
        <w:rPr>
          <w:bCs/>
        </w:rPr>
        <w:t xml:space="preserve">Trädgårdsnytt </w:t>
      </w:r>
      <w:r>
        <w:t>har i varje nummer också artiklar och notiser med innehåll som är riktat till trädgårdsamatörer.</w:t>
      </w:r>
      <w:r w:rsidR="00375026">
        <w:t xml:space="preserve"> Medlemsföreningarna har möjlighet att kostnadsfritt i varje nummer av tidningen annonsera om kommande program. </w:t>
      </w:r>
    </w:p>
    <w:p w14:paraId="19F5B846" w14:textId="77777777" w:rsidR="00B67FEB" w:rsidRDefault="00B67FEB" w:rsidP="0062091D"/>
    <w:p w14:paraId="50B94C64" w14:textId="38BB15FA" w:rsidR="00B67FEB" w:rsidRPr="00B67FEB" w:rsidRDefault="00B67FEB" w:rsidP="0062091D">
      <w:pPr>
        <w:rPr>
          <w:rFonts w:asciiTheme="minorHAnsi" w:hAnsiTheme="minorHAnsi" w:cstheme="minorHAnsi"/>
          <w:sz w:val="28"/>
          <w:szCs w:val="28"/>
        </w:rPr>
      </w:pPr>
      <w:r w:rsidRPr="00B67FEB">
        <w:rPr>
          <w:rFonts w:asciiTheme="minorHAnsi" w:hAnsiTheme="minorHAnsi" w:cstheme="minorHAnsi"/>
          <w:sz w:val="28"/>
          <w:szCs w:val="28"/>
        </w:rPr>
        <w:t>Virtuell föreningsträff 7.3</w:t>
      </w:r>
    </w:p>
    <w:p w14:paraId="06547D3D" w14:textId="0B5886A8" w:rsidR="00B709CF" w:rsidRDefault="00B67FEB" w:rsidP="00B709CF">
      <w:r>
        <w:t>I mars ordnades en träff för föreningarnas representanter via Teams. Åtta medlemsföreningar deltog. Önskemål om en resa, till exempel till Nordiska Trädgårdar i Stockholm diskuterades.</w:t>
      </w:r>
    </w:p>
    <w:p w14:paraId="57E79C7D" w14:textId="47840284" w:rsidR="00B67FEB" w:rsidRDefault="00B67FEB" w:rsidP="00B709CF">
      <w:r>
        <w:t>Föreningarna önskade också aktivare utbyte mellan föreningarna. Existerande Facebook grupper fungerar inte så bra. Föreningarnas möjligheter att informera om sina evenemang till de andra föreningarna diskuterades. Här kunde Trädgårdsnytt ha en större roll, men det förutsätter att information kommer in till redaktionen i tid.</w:t>
      </w:r>
    </w:p>
    <w:p w14:paraId="6755E6D0" w14:textId="77777777" w:rsidR="00B67FEB" w:rsidRPr="00F262AE" w:rsidRDefault="00B67FEB" w:rsidP="00B709CF"/>
    <w:p w14:paraId="72554714" w14:textId="21055863" w:rsidR="00B709CF" w:rsidRDefault="00B709CF" w:rsidP="00B709CF">
      <w:pPr>
        <w:rPr>
          <w:rFonts w:ascii="Calibri" w:hAnsi="Calibri" w:cs="Calibri"/>
          <w:bCs/>
          <w:sz w:val="28"/>
        </w:rPr>
      </w:pPr>
      <w:r>
        <w:rPr>
          <w:rFonts w:ascii="Calibri" w:hAnsi="Calibri" w:cs="Calibri"/>
          <w:bCs/>
          <w:sz w:val="28"/>
        </w:rPr>
        <w:t>Öppna trädgårdar</w:t>
      </w:r>
      <w:r w:rsidR="00064B85">
        <w:rPr>
          <w:rFonts w:ascii="Calibri" w:hAnsi="Calibri" w:cs="Calibri"/>
          <w:bCs/>
          <w:sz w:val="28"/>
        </w:rPr>
        <w:t xml:space="preserve"> </w:t>
      </w:r>
      <w:r w:rsidR="00B67FEB">
        <w:rPr>
          <w:rFonts w:ascii="Calibri" w:hAnsi="Calibri" w:cs="Calibri"/>
          <w:bCs/>
          <w:sz w:val="28"/>
        </w:rPr>
        <w:t>16.6</w:t>
      </w:r>
    </w:p>
    <w:p w14:paraId="4C94B3C4" w14:textId="7549FF2A" w:rsidR="009C701E" w:rsidRDefault="00B709CF" w:rsidP="00B709CF">
      <w:pPr>
        <w:rPr>
          <w:color w:val="000000"/>
        </w:rPr>
      </w:pPr>
      <w:r>
        <w:rPr>
          <w:color w:val="000000"/>
        </w:rPr>
        <w:t xml:space="preserve">Den </w:t>
      </w:r>
      <w:r w:rsidR="00B67FEB">
        <w:rPr>
          <w:color w:val="000000"/>
        </w:rPr>
        <w:t>16</w:t>
      </w:r>
      <w:r w:rsidR="00064B85">
        <w:rPr>
          <w:color w:val="000000"/>
        </w:rPr>
        <w:t xml:space="preserve"> ju</w:t>
      </w:r>
      <w:r w:rsidR="00B67FEB">
        <w:rPr>
          <w:color w:val="000000"/>
        </w:rPr>
        <w:t>ni</w:t>
      </w:r>
      <w:r w:rsidR="00064B85">
        <w:rPr>
          <w:color w:val="000000"/>
        </w:rPr>
        <w:t xml:space="preserve"> </w:t>
      </w:r>
      <w:r>
        <w:rPr>
          <w:color w:val="000000"/>
        </w:rPr>
        <w:t xml:space="preserve">öppnade trädgårdar över hela landet sina portar för trädgårdsvänner. </w:t>
      </w:r>
      <w:r w:rsidR="00F70E4E">
        <w:rPr>
          <w:color w:val="000000"/>
        </w:rPr>
        <w:t>Besöksträdgårdarna finns listade på w</w:t>
      </w:r>
      <w:r>
        <w:rPr>
          <w:color w:val="000000"/>
        </w:rPr>
        <w:t>ebbsidan</w:t>
      </w:r>
      <w:r w:rsidR="00CE5CCA">
        <w:rPr>
          <w:color w:val="000000"/>
        </w:rPr>
        <w:t xml:space="preserve"> oppnatradgardar.fi</w:t>
      </w:r>
      <w:r w:rsidR="00F70E4E">
        <w:rPr>
          <w:color w:val="000000"/>
        </w:rPr>
        <w:t xml:space="preserve">. </w:t>
      </w:r>
      <w:r w:rsidR="009C701E">
        <w:rPr>
          <w:color w:val="000000"/>
        </w:rPr>
        <w:t>Verksamhetsledare</w:t>
      </w:r>
      <w:r w:rsidR="00064B85">
        <w:rPr>
          <w:color w:val="000000"/>
        </w:rPr>
        <w:t>n</w:t>
      </w:r>
      <w:r w:rsidR="009C701E">
        <w:rPr>
          <w:color w:val="000000"/>
        </w:rPr>
        <w:t xml:space="preserve"> översatte </w:t>
      </w:r>
      <w:r w:rsidR="00B67FEB">
        <w:rPr>
          <w:color w:val="000000"/>
        </w:rPr>
        <w:t xml:space="preserve">delar av </w:t>
      </w:r>
      <w:r w:rsidR="009C701E">
        <w:rPr>
          <w:color w:val="000000"/>
        </w:rPr>
        <w:t>informationsbrev</w:t>
      </w:r>
      <w:r w:rsidR="00B67FEB">
        <w:rPr>
          <w:color w:val="000000"/>
        </w:rPr>
        <w:t xml:space="preserve">en inför evenemanget </w:t>
      </w:r>
      <w:r w:rsidR="009C701E">
        <w:rPr>
          <w:color w:val="000000"/>
        </w:rPr>
        <w:t>för Puutarhaliittos del.</w:t>
      </w:r>
    </w:p>
    <w:p w14:paraId="7FC13673" w14:textId="77777777" w:rsidR="00F15251" w:rsidRDefault="00FC5879" w:rsidP="00F15251">
      <w:pPr>
        <w:pStyle w:val="Otsikko2"/>
        <w:rPr>
          <w:rFonts w:ascii="Calibri" w:hAnsi="Calibri" w:cs="Calibri"/>
          <w:b w:val="0"/>
          <w:bCs/>
          <w:i w:val="0"/>
          <w:iCs/>
          <w:sz w:val="36"/>
          <w:szCs w:val="36"/>
        </w:rPr>
      </w:pPr>
      <w:r>
        <w:rPr>
          <w:rFonts w:ascii="Calibri" w:hAnsi="Calibri" w:cs="Calibri"/>
          <w:b w:val="0"/>
          <w:bCs/>
          <w:i w:val="0"/>
          <w:iCs/>
          <w:sz w:val="36"/>
          <w:szCs w:val="36"/>
        </w:rPr>
        <w:t>EKONOMIN</w:t>
      </w:r>
      <w:r w:rsidR="004A42D6">
        <w:rPr>
          <w:rFonts w:ascii="Calibri" w:hAnsi="Calibri" w:cs="Calibri"/>
          <w:b w:val="0"/>
          <w:bCs/>
          <w:i w:val="0"/>
          <w:iCs/>
          <w:sz w:val="36"/>
          <w:szCs w:val="36"/>
        </w:rPr>
        <w:t xml:space="preserve"> </w:t>
      </w:r>
    </w:p>
    <w:p w14:paraId="3252C839" w14:textId="76C61B22" w:rsidR="00BB2823" w:rsidRDefault="00BB2823" w:rsidP="00BB2823">
      <w:r>
        <w:t xml:space="preserve">Bokslutet visar på ett </w:t>
      </w:r>
      <w:r w:rsidR="00EF7AC2">
        <w:t>under</w:t>
      </w:r>
      <w:r>
        <w:t>skott på</w:t>
      </w:r>
      <w:r w:rsidR="002320C3">
        <w:t xml:space="preserve"> drygt</w:t>
      </w:r>
      <w:r w:rsidR="00052F68">
        <w:t xml:space="preserve"> </w:t>
      </w:r>
      <w:r w:rsidR="0006299A">
        <w:t>6 700</w:t>
      </w:r>
      <w:r w:rsidR="002320C3">
        <w:t xml:space="preserve"> </w:t>
      </w:r>
      <w:r>
        <w:t>euro.</w:t>
      </w:r>
      <w:r w:rsidR="002320C3">
        <w:t xml:space="preserve"> Det beror </w:t>
      </w:r>
      <w:r w:rsidR="0006299A">
        <w:t>dels på att intäkterna från resor uteblev förra året då växthusresan inte genomfördes</w:t>
      </w:r>
      <w:r w:rsidR="00D74755">
        <w:t>, dels på att i</w:t>
      </w:r>
      <w:r w:rsidR="0006299A">
        <w:t>ntäkterna från Trädgårdsnytt stannade cirka 3000 under det budgeterade.</w:t>
      </w:r>
    </w:p>
    <w:p w14:paraId="75EAB999" w14:textId="290BE42F" w:rsidR="004A42D6" w:rsidRPr="000D1EC4" w:rsidRDefault="004A42D6" w:rsidP="004A42D6">
      <w:r w:rsidRPr="00D0684A">
        <w:t>Under år 20</w:t>
      </w:r>
      <w:r w:rsidR="00253A5F">
        <w:t>2</w:t>
      </w:r>
      <w:r w:rsidR="0006299A">
        <w:t>4</w:t>
      </w:r>
      <w:r w:rsidRPr="00D0684A">
        <w:t xml:space="preserve"> </w:t>
      </w:r>
      <w:r w:rsidR="00BB2823">
        <w:t xml:space="preserve">fick förbundet </w:t>
      </w:r>
      <w:r w:rsidR="0006299A">
        <w:t xml:space="preserve">25 000 </w:t>
      </w:r>
      <w:r w:rsidR="00BB2823">
        <w:t xml:space="preserve">euro i statsbidrag </w:t>
      </w:r>
      <w:r w:rsidRPr="00D0684A">
        <w:t xml:space="preserve">för främjande av trädgårdsnäringen i enlighet med målsättningarna i resultatavtalet. </w:t>
      </w:r>
      <w:r w:rsidR="0006299A">
        <w:t xml:space="preserve"> Av detta har 2000 euro överförts till 2025 för studieresa för växthusbranschen.</w:t>
      </w:r>
    </w:p>
    <w:p w14:paraId="48DF293A" w14:textId="4B52B273" w:rsidR="004A42D6" w:rsidRDefault="004A42D6" w:rsidP="004A42D6">
      <w:r>
        <w:t>Följande bidrag och understöd h</w:t>
      </w:r>
      <w:r w:rsidR="007B0E26">
        <w:t>ar erhållits under år 20</w:t>
      </w:r>
      <w:r w:rsidR="00CE3174">
        <w:t>2</w:t>
      </w:r>
      <w:r w:rsidR="0006299A">
        <w:t>4</w:t>
      </w:r>
      <w:r>
        <w:t>:</w:t>
      </w:r>
    </w:p>
    <w:p w14:paraId="5DBC5445" w14:textId="47705ADE" w:rsidR="0006299A" w:rsidRDefault="00D74755" w:rsidP="004A42D6">
      <w:r>
        <w:t xml:space="preserve">Stiftelsen Finlandssvenska </w:t>
      </w:r>
      <w:proofErr w:type="spellStart"/>
      <w:r>
        <w:t>Jordfonden</w:t>
      </w:r>
      <w:proofErr w:type="spellEnd"/>
      <w:r>
        <w:t xml:space="preserve"> 30 300 euro för att utveckla verksamheten, digitalisera Trädgårdsnytt och söka nya källor för inkomster. Den digitala versionen av Trädgårdsnytt lanserades i slutet av året. </w:t>
      </w:r>
    </w:p>
    <w:p w14:paraId="374A4CDB" w14:textId="74824072" w:rsidR="004A42D6" w:rsidRDefault="004A42D6" w:rsidP="004A42D6">
      <w:pPr>
        <w:rPr>
          <w:color w:val="000000"/>
          <w:highlight w:val="yellow"/>
        </w:rPr>
      </w:pPr>
      <w:r>
        <w:rPr>
          <w:color w:val="000000"/>
        </w:rPr>
        <w:t xml:space="preserve">Konstsamfundet </w:t>
      </w:r>
      <w:r w:rsidR="00D74755">
        <w:rPr>
          <w:color w:val="000000"/>
        </w:rPr>
        <w:t>4</w:t>
      </w:r>
      <w:r w:rsidR="00122717">
        <w:rPr>
          <w:color w:val="000000"/>
        </w:rPr>
        <w:t xml:space="preserve"> </w:t>
      </w:r>
      <w:r>
        <w:rPr>
          <w:color w:val="000000"/>
        </w:rPr>
        <w:t xml:space="preserve">000 euro för </w:t>
      </w:r>
      <w:r w:rsidR="00BB2823">
        <w:rPr>
          <w:color w:val="000000"/>
        </w:rPr>
        <w:t>utgivning av</w:t>
      </w:r>
      <w:r>
        <w:rPr>
          <w:color w:val="000000"/>
        </w:rPr>
        <w:t xml:space="preserve"> Trädgårdsnytt. </w:t>
      </w:r>
    </w:p>
    <w:p w14:paraId="3A531F73" w14:textId="77777777" w:rsidR="00033583" w:rsidRDefault="00033583" w:rsidP="00BB2823">
      <w:pPr>
        <w:autoSpaceDE w:val="0"/>
        <w:autoSpaceDN w:val="0"/>
        <w:adjustRightInd w:val="0"/>
        <w:rPr>
          <w:rFonts w:eastAsia="MS Mincho"/>
          <w:color w:val="000000"/>
          <w:lang w:val="fi-FI" w:eastAsia="fi-FI"/>
        </w:rPr>
      </w:pPr>
    </w:p>
    <w:sectPr w:rsidR="00033583" w:rsidSect="00DB398C">
      <w:footerReference w:type="even" r:id="rId12"/>
      <w:footerReference w:type="default" r:id="rId13"/>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B52498" w14:textId="77777777" w:rsidR="00E66478" w:rsidRDefault="00E66478" w:rsidP="002D7D99">
      <w:r>
        <w:separator/>
      </w:r>
    </w:p>
  </w:endnote>
  <w:endnote w:type="continuationSeparator" w:id="0">
    <w:p w14:paraId="0F9F5C29" w14:textId="77777777" w:rsidR="00E66478" w:rsidRDefault="00E66478" w:rsidP="002D7D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
    <w:altName w:val="Times New Roman"/>
    <w:panose1 w:val="00000500000000020000"/>
    <w:charset w:val="00"/>
    <w:family w:val="auto"/>
    <w:pitch w:val="variable"/>
    <w:sig w:usb0="E00002FF" w:usb1="5000205A"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477052" w14:textId="77777777" w:rsidR="005B5DFF" w:rsidRDefault="005B5DFF" w:rsidP="000E0682">
    <w:pPr>
      <w:pStyle w:val="Alatunniste"/>
      <w:framePr w:wrap="around" w:vAnchor="text" w:hAnchor="margin" w:xAlign="right" w:y="1"/>
      <w:rPr>
        <w:rStyle w:val="Sivunumero"/>
      </w:rPr>
    </w:pPr>
    <w:r>
      <w:rPr>
        <w:rStyle w:val="Sivunumero"/>
      </w:rPr>
      <w:fldChar w:fldCharType="begin"/>
    </w:r>
    <w:r>
      <w:rPr>
        <w:rStyle w:val="Sivunumero"/>
      </w:rPr>
      <w:instrText xml:space="preserve">PAGE  </w:instrText>
    </w:r>
    <w:r>
      <w:rPr>
        <w:rStyle w:val="Sivunumero"/>
      </w:rPr>
      <w:fldChar w:fldCharType="end"/>
    </w:r>
  </w:p>
  <w:p w14:paraId="37ACA985" w14:textId="77777777" w:rsidR="005B5DFF" w:rsidRDefault="005B5DFF" w:rsidP="000E0682">
    <w:pPr>
      <w:pStyle w:val="Alatunnist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4F1CBC" w14:textId="77777777" w:rsidR="005B5DFF" w:rsidRDefault="005B5DFF" w:rsidP="000E0682">
    <w:pPr>
      <w:pStyle w:val="Alatunniste"/>
      <w:framePr w:wrap="around" w:vAnchor="text" w:hAnchor="margin" w:xAlign="right" w:y="1"/>
      <w:rPr>
        <w:rStyle w:val="Sivunumero"/>
      </w:rPr>
    </w:pPr>
    <w:r>
      <w:rPr>
        <w:rStyle w:val="Sivunumero"/>
      </w:rPr>
      <w:fldChar w:fldCharType="begin"/>
    </w:r>
    <w:r>
      <w:rPr>
        <w:rStyle w:val="Sivunumero"/>
      </w:rPr>
      <w:instrText xml:space="preserve">PAGE  </w:instrText>
    </w:r>
    <w:r>
      <w:rPr>
        <w:rStyle w:val="Sivunumero"/>
      </w:rPr>
      <w:fldChar w:fldCharType="separate"/>
    </w:r>
    <w:r w:rsidR="004B6287">
      <w:rPr>
        <w:rStyle w:val="Sivunumero"/>
        <w:noProof/>
      </w:rPr>
      <w:t>1</w:t>
    </w:r>
    <w:r>
      <w:rPr>
        <w:rStyle w:val="Sivunumero"/>
      </w:rPr>
      <w:fldChar w:fldCharType="end"/>
    </w:r>
  </w:p>
  <w:p w14:paraId="2E0E13DE" w14:textId="77777777" w:rsidR="005B5DFF" w:rsidRDefault="005B5DFF" w:rsidP="000E0682">
    <w:pPr>
      <w:pStyle w:val="Alatunnist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99B449" w14:textId="77777777" w:rsidR="00E66478" w:rsidRDefault="00E66478" w:rsidP="002D7D99">
      <w:r>
        <w:separator/>
      </w:r>
    </w:p>
  </w:footnote>
  <w:footnote w:type="continuationSeparator" w:id="0">
    <w:p w14:paraId="467B7A89" w14:textId="77777777" w:rsidR="00E66478" w:rsidRDefault="00E66478" w:rsidP="002D7D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C3760B"/>
    <w:multiLevelType w:val="hybridMultilevel"/>
    <w:tmpl w:val="24BA38F2"/>
    <w:lvl w:ilvl="0" w:tplc="012A6A22">
      <w:numFmt w:val="bullet"/>
      <w:lvlText w:val="–"/>
      <w:lvlJc w:val="left"/>
      <w:pPr>
        <w:tabs>
          <w:tab w:val="num" w:pos="1440"/>
        </w:tabs>
        <w:ind w:left="1440" w:hanging="720"/>
      </w:pPr>
      <w:rPr>
        <w:rFonts w:ascii="Times New Roman" w:eastAsia="Times New Roman" w:hAnsi="Times New Roman" w:hint="default"/>
      </w:rPr>
    </w:lvl>
    <w:lvl w:ilvl="1" w:tplc="00030409" w:tentative="1">
      <w:start w:val="1"/>
      <w:numFmt w:val="bullet"/>
      <w:lvlText w:val="o"/>
      <w:lvlJc w:val="left"/>
      <w:pPr>
        <w:tabs>
          <w:tab w:val="num" w:pos="1800"/>
        </w:tabs>
        <w:ind w:left="1800" w:hanging="360"/>
      </w:pPr>
      <w:rPr>
        <w:rFonts w:ascii="Courier New" w:hAnsi="Courier New" w:hint="default"/>
      </w:rPr>
    </w:lvl>
    <w:lvl w:ilvl="2" w:tplc="00050409" w:tentative="1">
      <w:start w:val="1"/>
      <w:numFmt w:val="bullet"/>
      <w:lvlText w:val=""/>
      <w:lvlJc w:val="left"/>
      <w:pPr>
        <w:tabs>
          <w:tab w:val="num" w:pos="2520"/>
        </w:tabs>
        <w:ind w:left="2520" w:hanging="360"/>
      </w:pPr>
      <w:rPr>
        <w:rFonts w:ascii="Wingdings" w:hAnsi="Wingdings" w:hint="default"/>
      </w:rPr>
    </w:lvl>
    <w:lvl w:ilvl="3" w:tplc="00010409" w:tentative="1">
      <w:start w:val="1"/>
      <w:numFmt w:val="bullet"/>
      <w:lvlText w:val=""/>
      <w:lvlJc w:val="left"/>
      <w:pPr>
        <w:tabs>
          <w:tab w:val="num" w:pos="3240"/>
        </w:tabs>
        <w:ind w:left="3240" w:hanging="360"/>
      </w:pPr>
      <w:rPr>
        <w:rFonts w:ascii="Symbol" w:hAnsi="Symbol" w:hint="default"/>
      </w:rPr>
    </w:lvl>
    <w:lvl w:ilvl="4" w:tplc="00030409" w:tentative="1">
      <w:start w:val="1"/>
      <w:numFmt w:val="bullet"/>
      <w:lvlText w:val="o"/>
      <w:lvlJc w:val="left"/>
      <w:pPr>
        <w:tabs>
          <w:tab w:val="num" w:pos="3960"/>
        </w:tabs>
        <w:ind w:left="3960" w:hanging="360"/>
      </w:pPr>
      <w:rPr>
        <w:rFonts w:ascii="Courier New" w:hAnsi="Courier New" w:hint="default"/>
      </w:rPr>
    </w:lvl>
    <w:lvl w:ilvl="5" w:tplc="00050409" w:tentative="1">
      <w:start w:val="1"/>
      <w:numFmt w:val="bullet"/>
      <w:lvlText w:val=""/>
      <w:lvlJc w:val="left"/>
      <w:pPr>
        <w:tabs>
          <w:tab w:val="num" w:pos="4680"/>
        </w:tabs>
        <w:ind w:left="4680" w:hanging="360"/>
      </w:pPr>
      <w:rPr>
        <w:rFonts w:ascii="Wingdings" w:hAnsi="Wingdings" w:hint="default"/>
      </w:rPr>
    </w:lvl>
    <w:lvl w:ilvl="6" w:tplc="00010409" w:tentative="1">
      <w:start w:val="1"/>
      <w:numFmt w:val="bullet"/>
      <w:lvlText w:val=""/>
      <w:lvlJc w:val="left"/>
      <w:pPr>
        <w:tabs>
          <w:tab w:val="num" w:pos="5400"/>
        </w:tabs>
        <w:ind w:left="5400" w:hanging="360"/>
      </w:pPr>
      <w:rPr>
        <w:rFonts w:ascii="Symbol" w:hAnsi="Symbol" w:hint="default"/>
      </w:rPr>
    </w:lvl>
    <w:lvl w:ilvl="7" w:tplc="00030409" w:tentative="1">
      <w:start w:val="1"/>
      <w:numFmt w:val="bullet"/>
      <w:lvlText w:val="o"/>
      <w:lvlJc w:val="left"/>
      <w:pPr>
        <w:tabs>
          <w:tab w:val="num" w:pos="6120"/>
        </w:tabs>
        <w:ind w:left="6120" w:hanging="360"/>
      </w:pPr>
      <w:rPr>
        <w:rFonts w:ascii="Courier New" w:hAnsi="Courier New" w:hint="default"/>
      </w:rPr>
    </w:lvl>
    <w:lvl w:ilvl="8" w:tplc="00050409"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2A5B27FF"/>
    <w:multiLevelType w:val="hybridMultilevel"/>
    <w:tmpl w:val="171A84D8"/>
    <w:lvl w:ilvl="0" w:tplc="A9221F38">
      <w:start w:val="8"/>
      <w:numFmt w:val="bullet"/>
      <w:lvlText w:val="–"/>
      <w:lvlJc w:val="left"/>
      <w:pPr>
        <w:ind w:left="1080" w:hanging="360"/>
      </w:pPr>
      <w:rPr>
        <w:rFonts w:ascii="Times New Roman" w:eastAsia="Times New Roman" w:hAnsi="Times New Roman" w:cs="Times New Roman"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2" w15:restartNumberingAfterBreak="0">
    <w:nsid w:val="3CB1059C"/>
    <w:multiLevelType w:val="hybridMultilevel"/>
    <w:tmpl w:val="92AAF09A"/>
    <w:lvl w:ilvl="0" w:tplc="E6C4B064">
      <w:start w:val="8"/>
      <w:numFmt w:val="bullet"/>
      <w:lvlText w:val="–"/>
      <w:lvlJc w:val="left"/>
      <w:pPr>
        <w:ind w:left="720" w:hanging="360"/>
      </w:pPr>
      <w:rPr>
        <w:rFonts w:ascii="Times New Roman" w:eastAsia="Times New Roman"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4E276122"/>
    <w:multiLevelType w:val="hybridMultilevel"/>
    <w:tmpl w:val="2884D9C2"/>
    <w:lvl w:ilvl="0" w:tplc="3D0416C0">
      <w:start w:val="8"/>
      <w:numFmt w:val="bullet"/>
      <w:lvlText w:val="-"/>
      <w:lvlJc w:val="left"/>
      <w:pPr>
        <w:ind w:left="720" w:hanging="360"/>
      </w:pPr>
      <w:rPr>
        <w:rFonts w:ascii="Times New Roman" w:eastAsia="Times New Roman"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15:restartNumberingAfterBreak="0">
    <w:nsid w:val="586433E8"/>
    <w:multiLevelType w:val="hybridMultilevel"/>
    <w:tmpl w:val="7A4C539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6C5D0853"/>
    <w:multiLevelType w:val="hybridMultilevel"/>
    <w:tmpl w:val="57888A8E"/>
    <w:lvl w:ilvl="0" w:tplc="A874DBFE">
      <w:start w:val="8"/>
      <w:numFmt w:val="bullet"/>
      <w:lvlText w:val="-"/>
      <w:lvlJc w:val="left"/>
      <w:pPr>
        <w:ind w:left="720" w:hanging="360"/>
      </w:pPr>
      <w:rPr>
        <w:rFonts w:ascii="Times New Roman" w:eastAsia="Times New Roman"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16cid:durableId="1520660496">
    <w:abstractNumId w:val="0"/>
  </w:num>
  <w:num w:numId="2" w16cid:durableId="1760444333">
    <w:abstractNumId w:val="4"/>
  </w:num>
  <w:num w:numId="3" w16cid:durableId="222185529">
    <w:abstractNumId w:val="1"/>
  </w:num>
  <w:num w:numId="4" w16cid:durableId="1731340026">
    <w:abstractNumId w:val="3"/>
  </w:num>
  <w:num w:numId="5" w16cid:durableId="99574764">
    <w:abstractNumId w:val="5"/>
  </w:num>
  <w:num w:numId="6" w16cid:durableId="45687910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8"/>
  <w:proofState w:spelling="clean" w:grammar="clean"/>
  <w:defaultTabStop w:val="1304"/>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C44"/>
    <w:rsid w:val="00000FB1"/>
    <w:rsid w:val="00010765"/>
    <w:rsid w:val="0002156D"/>
    <w:rsid w:val="00025DCD"/>
    <w:rsid w:val="00033583"/>
    <w:rsid w:val="00052F68"/>
    <w:rsid w:val="0006299A"/>
    <w:rsid w:val="00064B85"/>
    <w:rsid w:val="000676CF"/>
    <w:rsid w:val="0008164E"/>
    <w:rsid w:val="00087D2F"/>
    <w:rsid w:val="000B357D"/>
    <w:rsid w:val="000C418C"/>
    <w:rsid w:val="000C7F42"/>
    <w:rsid w:val="000E0682"/>
    <w:rsid w:val="000E5A21"/>
    <w:rsid w:val="000F777D"/>
    <w:rsid w:val="00100957"/>
    <w:rsid w:val="00107D8E"/>
    <w:rsid w:val="00117A41"/>
    <w:rsid w:val="00121DB6"/>
    <w:rsid w:val="00122717"/>
    <w:rsid w:val="001310A7"/>
    <w:rsid w:val="00136B86"/>
    <w:rsid w:val="0013748F"/>
    <w:rsid w:val="00147224"/>
    <w:rsid w:val="0015235E"/>
    <w:rsid w:val="00180DED"/>
    <w:rsid w:val="001860FC"/>
    <w:rsid w:val="00186166"/>
    <w:rsid w:val="0019085E"/>
    <w:rsid w:val="001B7B4A"/>
    <w:rsid w:val="001C0B6F"/>
    <w:rsid w:val="001C2FD4"/>
    <w:rsid w:val="001D05C6"/>
    <w:rsid w:val="001D5C5B"/>
    <w:rsid w:val="001D6DB6"/>
    <w:rsid w:val="001E3AFC"/>
    <w:rsid w:val="001F0317"/>
    <w:rsid w:val="002077AE"/>
    <w:rsid w:val="00207F70"/>
    <w:rsid w:val="00212212"/>
    <w:rsid w:val="00215CC0"/>
    <w:rsid w:val="00226F4E"/>
    <w:rsid w:val="002320C3"/>
    <w:rsid w:val="00253A5F"/>
    <w:rsid w:val="00271045"/>
    <w:rsid w:val="00286FC7"/>
    <w:rsid w:val="00287643"/>
    <w:rsid w:val="0029146E"/>
    <w:rsid w:val="002A14F0"/>
    <w:rsid w:val="002D7D99"/>
    <w:rsid w:val="002F1EDF"/>
    <w:rsid w:val="00315389"/>
    <w:rsid w:val="00336833"/>
    <w:rsid w:val="00375026"/>
    <w:rsid w:val="00386988"/>
    <w:rsid w:val="003B20D3"/>
    <w:rsid w:val="003B58A3"/>
    <w:rsid w:val="003C0500"/>
    <w:rsid w:val="003D4538"/>
    <w:rsid w:val="003E642B"/>
    <w:rsid w:val="003E7AD8"/>
    <w:rsid w:val="003F1EF0"/>
    <w:rsid w:val="00410D52"/>
    <w:rsid w:val="00420C91"/>
    <w:rsid w:val="00433D8D"/>
    <w:rsid w:val="00437C3D"/>
    <w:rsid w:val="0045209C"/>
    <w:rsid w:val="00460C38"/>
    <w:rsid w:val="004615DC"/>
    <w:rsid w:val="00467A2E"/>
    <w:rsid w:val="004719D4"/>
    <w:rsid w:val="00476730"/>
    <w:rsid w:val="004951AE"/>
    <w:rsid w:val="004A11D9"/>
    <w:rsid w:val="004A20A7"/>
    <w:rsid w:val="004A42D6"/>
    <w:rsid w:val="004A4EC4"/>
    <w:rsid w:val="004B5E48"/>
    <w:rsid w:val="004B6287"/>
    <w:rsid w:val="004C58BC"/>
    <w:rsid w:val="004D0874"/>
    <w:rsid w:val="004F5AD1"/>
    <w:rsid w:val="005144B5"/>
    <w:rsid w:val="00515D0E"/>
    <w:rsid w:val="00544073"/>
    <w:rsid w:val="00577814"/>
    <w:rsid w:val="005956B3"/>
    <w:rsid w:val="005A5FF2"/>
    <w:rsid w:val="005B5DFF"/>
    <w:rsid w:val="005E3AFA"/>
    <w:rsid w:val="005F18CE"/>
    <w:rsid w:val="005F6321"/>
    <w:rsid w:val="0060792C"/>
    <w:rsid w:val="006115B5"/>
    <w:rsid w:val="00614811"/>
    <w:rsid w:val="006148E5"/>
    <w:rsid w:val="0062091D"/>
    <w:rsid w:val="006222FC"/>
    <w:rsid w:val="00623DD8"/>
    <w:rsid w:val="00624E49"/>
    <w:rsid w:val="00643CE8"/>
    <w:rsid w:val="00672BBD"/>
    <w:rsid w:val="00681505"/>
    <w:rsid w:val="00685156"/>
    <w:rsid w:val="00697EDC"/>
    <w:rsid w:val="006A1E9C"/>
    <w:rsid w:val="006D3181"/>
    <w:rsid w:val="00707838"/>
    <w:rsid w:val="0072634A"/>
    <w:rsid w:val="0078057B"/>
    <w:rsid w:val="007925CF"/>
    <w:rsid w:val="00796804"/>
    <w:rsid w:val="00796B57"/>
    <w:rsid w:val="007B0E26"/>
    <w:rsid w:val="007D70C4"/>
    <w:rsid w:val="007F7E17"/>
    <w:rsid w:val="00810028"/>
    <w:rsid w:val="008127FF"/>
    <w:rsid w:val="00815F03"/>
    <w:rsid w:val="0081718C"/>
    <w:rsid w:val="008303A3"/>
    <w:rsid w:val="00831EF3"/>
    <w:rsid w:val="0084151A"/>
    <w:rsid w:val="008658EE"/>
    <w:rsid w:val="0089636B"/>
    <w:rsid w:val="008A36E3"/>
    <w:rsid w:val="008A5114"/>
    <w:rsid w:val="008A5BE6"/>
    <w:rsid w:val="008A76C6"/>
    <w:rsid w:val="008B3A0B"/>
    <w:rsid w:val="008C4E49"/>
    <w:rsid w:val="008D2092"/>
    <w:rsid w:val="008D4A2F"/>
    <w:rsid w:val="008D6E4A"/>
    <w:rsid w:val="00902EBE"/>
    <w:rsid w:val="009047BF"/>
    <w:rsid w:val="00951291"/>
    <w:rsid w:val="0096131A"/>
    <w:rsid w:val="009646BD"/>
    <w:rsid w:val="00987B2C"/>
    <w:rsid w:val="009A1193"/>
    <w:rsid w:val="009C0E78"/>
    <w:rsid w:val="009C1637"/>
    <w:rsid w:val="009C5C44"/>
    <w:rsid w:val="009C701E"/>
    <w:rsid w:val="009F21BD"/>
    <w:rsid w:val="00A0007F"/>
    <w:rsid w:val="00A118C0"/>
    <w:rsid w:val="00A17B95"/>
    <w:rsid w:val="00A2257D"/>
    <w:rsid w:val="00A27A3A"/>
    <w:rsid w:val="00A37C6E"/>
    <w:rsid w:val="00A509EA"/>
    <w:rsid w:val="00A56CD3"/>
    <w:rsid w:val="00A82D2D"/>
    <w:rsid w:val="00AC103C"/>
    <w:rsid w:val="00AC19FE"/>
    <w:rsid w:val="00AC6AE2"/>
    <w:rsid w:val="00AE0F41"/>
    <w:rsid w:val="00B2414F"/>
    <w:rsid w:val="00B37B63"/>
    <w:rsid w:val="00B414A1"/>
    <w:rsid w:val="00B50E14"/>
    <w:rsid w:val="00B538E4"/>
    <w:rsid w:val="00B569C1"/>
    <w:rsid w:val="00B6477A"/>
    <w:rsid w:val="00B67321"/>
    <w:rsid w:val="00B67FEB"/>
    <w:rsid w:val="00B709CF"/>
    <w:rsid w:val="00B74505"/>
    <w:rsid w:val="00B945DD"/>
    <w:rsid w:val="00B9460E"/>
    <w:rsid w:val="00BA14BE"/>
    <w:rsid w:val="00BB2823"/>
    <w:rsid w:val="00BD7147"/>
    <w:rsid w:val="00BF6693"/>
    <w:rsid w:val="00BF7FAE"/>
    <w:rsid w:val="00C03510"/>
    <w:rsid w:val="00C11E6E"/>
    <w:rsid w:val="00C12703"/>
    <w:rsid w:val="00C14388"/>
    <w:rsid w:val="00C21CEA"/>
    <w:rsid w:val="00C25BE6"/>
    <w:rsid w:val="00C261F3"/>
    <w:rsid w:val="00C42B7B"/>
    <w:rsid w:val="00C617EB"/>
    <w:rsid w:val="00C669E0"/>
    <w:rsid w:val="00C80F70"/>
    <w:rsid w:val="00C84A09"/>
    <w:rsid w:val="00C878E4"/>
    <w:rsid w:val="00C87F07"/>
    <w:rsid w:val="00CB43A1"/>
    <w:rsid w:val="00CC6B0D"/>
    <w:rsid w:val="00CE0C44"/>
    <w:rsid w:val="00CE3174"/>
    <w:rsid w:val="00CE5CCA"/>
    <w:rsid w:val="00D01EBF"/>
    <w:rsid w:val="00D2504D"/>
    <w:rsid w:val="00D44C04"/>
    <w:rsid w:val="00D52D38"/>
    <w:rsid w:val="00D74755"/>
    <w:rsid w:val="00D74A03"/>
    <w:rsid w:val="00D8097C"/>
    <w:rsid w:val="00D92363"/>
    <w:rsid w:val="00DA36B8"/>
    <w:rsid w:val="00DB117B"/>
    <w:rsid w:val="00DB398C"/>
    <w:rsid w:val="00DC3735"/>
    <w:rsid w:val="00DC6319"/>
    <w:rsid w:val="00DF286F"/>
    <w:rsid w:val="00DF6910"/>
    <w:rsid w:val="00DF697D"/>
    <w:rsid w:val="00E0364F"/>
    <w:rsid w:val="00E14B82"/>
    <w:rsid w:val="00E23087"/>
    <w:rsid w:val="00E35E92"/>
    <w:rsid w:val="00E54151"/>
    <w:rsid w:val="00E62638"/>
    <w:rsid w:val="00E66478"/>
    <w:rsid w:val="00E825CC"/>
    <w:rsid w:val="00E843FF"/>
    <w:rsid w:val="00EA28BE"/>
    <w:rsid w:val="00EC00DF"/>
    <w:rsid w:val="00ED5D84"/>
    <w:rsid w:val="00EF4833"/>
    <w:rsid w:val="00EF7AC2"/>
    <w:rsid w:val="00F119C4"/>
    <w:rsid w:val="00F1430C"/>
    <w:rsid w:val="00F15251"/>
    <w:rsid w:val="00F27ACD"/>
    <w:rsid w:val="00F70E4E"/>
    <w:rsid w:val="00F76C2C"/>
    <w:rsid w:val="00F774CE"/>
    <w:rsid w:val="00F828B2"/>
    <w:rsid w:val="00F864B3"/>
    <w:rsid w:val="00FA7BB4"/>
    <w:rsid w:val="00FB1B48"/>
    <w:rsid w:val="00FC4C4D"/>
    <w:rsid w:val="00FC5879"/>
    <w:rsid w:val="00FD6C5A"/>
    <w:rsid w:val="00FE1CD2"/>
    <w:rsid w:val="00FE5837"/>
    <w:rsid w:val="00FF1CCE"/>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8265112"/>
  <w14:defaultImageDpi w14:val="300"/>
  <w15:chartTrackingRefBased/>
  <w15:docId w15:val="{39DA22DA-D156-4742-9786-0FCEDE4CB3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MS Mincho" w:hAnsi="Cambria" w:cs="Times New Roman"/>
        <w:lang w:val="fi-FI" w:eastAsia="fi-F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CE0C44"/>
    <w:rPr>
      <w:rFonts w:ascii="Times New Roman" w:eastAsia="Times New Roman" w:hAnsi="Times New Roman"/>
      <w:sz w:val="24"/>
      <w:szCs w:val="24"/>
      <w:lang w:val="sv-SE" w:eastAsia="en-US"/>
    </w:rPr>
  </w:style>
  <w:style w:type="paragraph" w:styleId="Otsikko1">
    <w:name w:val="heading 1"/>
    <w:basedOn w:val="Normaali"/>
    <w:next w:val="Normaali"/>
    <w:link w:val="Otsikko1Char"/>
    <w:uiPriority w:val="9"/>
    <w:qFormat/>
    <w:rsid w:val="002D7D99"/>
    <w:pPr>
      <w:keepNext/>
      <w:spacing w:before="240" w:after="60"/>
      <w:outlineLvl w:val="0"/>
    </w:pPr>
    <w:rPr>
      <w:rFonts w:ascii="Calibri" w:eastAsia="MS Gothic" w:hAnsi="Calibri"/>
      <w:b/>
      <w:bCs/>
      <w:kern w:val="32"/>
      <w:sz w:val="32"/>
      <w:szCs w:val="32"/>
    </w:rPr>
  </w:style>
  <w:style w:type="paragraph" w:styleId="Otsikko2">
    <w:name w:val="heading 2"/>
    <w:basedOn w:val="Normaali"/>
    <w:next w:val="Normaali"/>
    <w:link w:val="Otsikko2Char"/>
    <w:qFormat/>
    <w:rsid w:val="00CE0C44"/>
    <w:pPr>
      <w:keepNext/>
      <w:spacing w:before="240" w:after="60"/>
      <w:outlineLvl w:val="1"/>
    </w:pPr>
    <w:rPr>
      <w:rFonts w:ascii="Arial" w:hAnsi="Arial"/>
      <w:b/>
      <w:i/>
      <w:sz w:val="28"/>
      <w:szCs w:val="28"/>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Hyperlinkki">
    <w:name w:val="Hyperlink"/>
    <w:rsid w:val="00CE0C44"/>
    <w:rPr>
      <w:color w:val="0000FF"/>
      <w:u w:val="single"/>
    </w:rPr>
  </w:style>
  <w:style w:type="character" w:customStyle="1" w:styleId="Otsikko2Char">
    <w:name w:val="Otsikko 2 Char"/>
    <w:link w:val="Otsikko2"/>
    <w:rsid w:val="00CE0C44"/>
    <w:rPr>
      <w:rFonts w:ascii="Arial" w:eastAsia="Times New Roman" w:hAnsi="Arial" w:cs="Times New Roman"/>
      <w:b/>
      <w:i/>
      <w:sz w:val="28"/>
      <w:szCs w:val="28"/>
      <w:lang w:val="sv-SE" w:eastAsia="en-US"/>
    </w:rPr>
  </w:style>
  <w:style w:type="character" w:customStyle="1" w:styleId="Otsikko1Char">
    <w:name w:val="Otsikko 1 Char"/>
    <w:link w:val="Otsikko1"/>
    <w:uiPriority w:val="9"/>
    <w:rsid w:val="002D7D99"/>
    <w:rPr>
      <w:rFonts w:ascii="Calibri" w:eastAsia="MS Gothic" w:hAnsi="Calibri" w:cs="Times New Roman"/>
      <w:b/>
      <w:bCs/>
      <w:kern w:val="32"/>
      <w:sz w:val="32"/>
      <w:szCs w:val="32"/>
      <w:lang w:val="sv-SE" w:eastAsia="en-US"/>
    </w:rPr>
  </w:style>
  <w:style w:type="paragraph" w:styleId="Yltunniste">
    <w:name w:val="header"/>
    <w:basedOn w:val="Normaali"/>
    <w:link w:val="YltunnisteChar"/>
    <w:uiPriority w:val="99"/>
    <w:unhideWhenUsed/>
    <w:rsid w:val="002D7D99"/>
    <w:pPr>
      <w:tabs>
        <w:tab w:val="center" w:pos="4536"/>
        <w:tab w:val="right" w:pos="9072"/>
      </w:tabs>
    </w:pPr>
  </w:style>
  <w:style w:type="character" w:customStyle="1" w:styleId="YltunnisteChar">
    <w:name w:val="Ylätunniste Char"/>
    <w:link w:val="Yltunniste"/>
    <w:uiPriority w:val="99"/>
    <w:rsid w:val="002D7D99"/>
    <w:rPr>
      <w:rFonts w:ascii="Times New Roman" w:eastAsia="Times New Roman" w:hAnsi="Times New Roman"/>
      <w:sz w:val="24"/>
      <w:szCs w:val="24"/>
      <w:lang w:val="sv-SE" w:eastAsia="en-US"/>
    </w:rPr>
  </w:style>
  <w:style w:type="paragraph" w:styleId="Alatunniste">
    <w:name w:val="footer"/>
    <w:basedOn w:val="Normaali"/>
    <w:link w:val="AlatunnisteChar"/>
    <w:uiPriority w:val="99"/>
    <w:unhideWhenUsed/>
    <w:rsid w:val="002D7D99"/>
    <w:pPr>
      <w:tabs>
        <w:tab w:val="center" w:pos="4536"/>
        <w:tab w:val="right" w:pos="9072"/>
      </w:tabs>
    </w:pPr>
  </w:style>
  <w:style w:type="character" w:customStyle="1" w:styleId="AlatunnisteChar">
    <w:name w:val="Alatunniste Char"/>
    <w:link w:val="Alatunniste"/>
    <w:uiPriority w:val="99"/>
    <w:rsid w:val="002D7D99"/>
    <w:rPr>
      <w:rFonts w:ascii="Times New Roman" w:eastAsia="Times New Roman" w:hAnsi="Times New Roman"/>
      <w:sz w:val="24"/>
      <w:szCs w:val="24"/>
      <w:lang w:val="sv-SE" w:eastAsia="en-US"/>
    </w:rPr>
  </w:style>
  <w:style w:type="character" w:styleId="AvattuHyperlinkki">
    <w:name w:val="FollowedHyperlink"/>
    <w:uiPriority w:val="99"/>
    <w:semiHidden/>
    <w:unhideWhenUsed/>
    <w:rsid w:val="00CE5CCA"/>
    <w:rPr>
      <w:color w:val="800080"/>
      <w:u w:val="single"/>
    </w:rPr>
  </w:style>
  <w:style w:type="character" w:styleId="Sivunumero">
    <w:name w:val="page number"/>
    <w:uiPriority w:val="99"/>
    <w:semiHidden/>
    <w:unhideWhenUsed/>
    <w:rsid w:val="000E0682"/>
  </w:style>
  <w:style w:type="character" w:styleId="Ratkaisematonmaininta">
    <w:name w:val="Unresolved Mention"/>
    <w:uiPriority w:val="99"/>
    <w:semiHidden/>
    <w:unhideWhenUsed/>
    <w:rsid w:val="00DC3735"/>
    <w:rPr>
      <w:color w:val="605E5C"/>
      <w:shd w:val="clear" w:color="auto" w:fill="E1DFDD"/>
    </w:rPr>
  </w:style>
  <w:style w:type="paragraph" w:styleId="Luettelokappale">
    <w:name w:val="List Paragraph"/>
    <w:basedOn w:val="Normaali"/>
    <w:uiPriority w:val="34"/>
    <w:qFormat/>
    <w:rsid w:val="00BF7FAE"/>
    <w:pPr>
      <w:ind w:left="720"/>
      <w:contextualSpacing/>
    </w:pPr>
    <w:rPr>
      <w:rFonts w:ascii="Cambria" w:eastAsia="MS Mincho" w:hAnsi="Cambria"/>
      <w:lang w:val="fi-FI"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7640556">
      <w:bodyDiv w:val="1"/>
      <w:marLeft w:val="0"/>
      <w:marRight w:val="0"/>
      <w:marTop w:val="0"/>
      <w:marBottom w:val="0"/>
      <w:divBdr>
        <w:top w:val="none" w:sz="0" w:space="0" w:color="auto"/>
        <w:left w:val="none" w:sz="0" w:space="0" w:color="auto"/>
        <w:bottom w:val="none" w:sz="0" w:space="0" w:color="auto"/>
        <w:right w:val="none" w:sz="0" w:space="0" w:color="auto"/>
      </w:divBdr>
      <w:divsChild>
        <w:div w:id="140780477">
          <w:marLeft w:val="0"/>
          <w:marRight w:val="0"/>
          <w:marTop w:val="0"/>
          <w:marBottom w:val="0"/>
          <w:divBdr>
            <w:top w:val="none" w:sz="0" w:space="0" w:color="auto"/>
            <w:left w:val="none" w:sz="0" w:space="0" w:color="auto"/>
            <w:bottom w:val="none" w:sz="0" w:space="0" w:color="auto"/>
            <w:right w:val="none" w:sz="0" w:space="0" w:color="auto"/>
          </w:divBdr>
          <w:divsChild>
            <w:div w:id="1486778624">
              <w:marLeft w:val="0"/>
              <w:marRight w:val="0"/>
              <w:marTop w:val="0"/>
              <w:marBottom w:val="0"/>
              <w:divBdr>
                <w:top w:val="none" w:sz="0" w:space="0" w:color="auto"/>
                <w:left w:val="none" w:sz="0" w:space="0" w:color="auto"/>
                <w:bottom w:val="none" w:sz="0" w:space="0" w:color="auto"/>
                <w:right w:val="none" w:sz="0" w:space="0" w:color="auto"/>
              </w:divBdr>
            </w:div>
            <w:div w:id="917906160">
              <w:marLeft w:val="0"/>
              <w:marRight w:val="0"/>
              <w:marTop w:val="0"/>
              <w:marBottom w:val="0"/>
              <w:divBdr>
                <w:top w:val="none" w:sz="0" w:space="0" w:color="auto"/>
                <w:left w:val="none" w:sz="0" w:space="0" w:color="auto"/>
                <w:bottom w:val="none" w:sz="0" w:space="0" w:color="auto"/>
                <w:right w:val="none" w:sz="0" w:space="0" w:color="auto"/>
              </w:divBdr>
            </w:div>
            <w:div w:id="1715152050">
              <w:marLeft w:val="0"/>
              <w:marRight w:val="0"/>
              <w:marTop w:val="0"/>
              <w:marBottom w:val="0"/>
              <w:divBdr>
                <w:top w:val="none" w:sz="0" w:space="0" w:color="auto"/>
                <w:left w:val="none" w:sz="0" w:space="0" w:color="auto"/>
                <w:bottom w:val="none" w:sz="0" w:space="0" w:color="auto"/>
                <w:right w:val="none" w:sz="0" w:space="0" w:color="auto"/>
              </w:divBdr>
            </w:div>
            <w:div w:id="1660648158">
              <w:marLeft w:val="0"/>
              <w:marRight w:val="0"/>
              <w:marTop w:val="0"/>
              <w:marBottom w:val="0"/>
              <w:divBdr>
                <w:top w:val="none" w:sz="0" w:space="0" w:color="auto"/>
                <w:left w:val="none" w:sz="0" w:space="0" w:color="auto"/>
                <w:bottom w:val="none" w:sz="0" w:space="0" w:color="auto"/>
                <w:right w:val="none" w:sz="0" w:space="0" w:color="auto"/>
              </w:divBdr>
            </w:div>
            <w:div w:id="1354067426">
              <w:marLeft w:val="0"/>
              <w:marRight w:val="0"/>
              <w:marTop w:val="0"/>
              <w:marBottom w:val="0"/>
              <w:divBdr>
                <w:top w:val="none" w:sz="0" w:space="0" w:color="auto"/>
                <w:left w:val="none" w:sz="0" w:space="0" w:color="auto"/>
                <w:bottom w:val="none" w:sz="0" w:space="0" w:color="auto"/>
                <w:right w:val="none" w:sz="0" w:space="0" w:color="auto"/>
              </w:divBdr>
            </w:div>
            <w:div w:id="439301973">
              <w:marLeft w:val="0"/>
              <w:marRight w:val="0"/>
              <w:marTop w:val="0"/>
              <w:marBottom w:val="0"/>
              <w:divBdr>
                <w:top w:val="none" w:sz="0" w:space="0" w:color="auto"/>
                <w:left w:val="none" w:sz="0" w:space="0" w:color="auto"/>
                <w:bottom w:val="none" w:sz="0" w:space="0" w:color="auto"/>
                <w:right w:val="none" w:sz="0" w:space="0" w:color="auto"/>
              </w:divBdr>
            </w:div>
            <w:div w:id="1512329541">
              <w:marLeft w:val="0"/>
              <w:marRight w:val="0"/>
              <w:marTop w:val="0"/>
              <w:marBottom w:val="0"/>
              <w:divBdr>
                <w:top w:val="none" w:sz="0" w:space="0" w:color="auto"/>
                <w:left w:val="none" w:sz="0" w:space="0" w:color="auto"/>
                <w:bottom w:val="none" w:sz="0" w:space="0" w:color="auto"/>
                <w:right w:val="none" w:sz="0" w:space="0" w:color="auto"/>
              </w:divBdr>
            </w:div>
            <w:div w:id="1691949339">
              <w:marLeft w:val="0"/>
              <w:marRight w:val="0"/>
              <w:marTop w:val="0"/>
              <w:marBottom w:val="0"/>
              <w:divBdr>
                <w:top w:val="none" w:sz="0" w:space="0" w:color="auto"/>
                <w:left w:val="none" w:sz="0" w:space="0" w:color="auto"/>
                <w:bottom w:val="none" w:sz="0" w:space="0" w:color="auto"/>
                <w:right w:val="none" w:sz="0" w:space="0" w:color="auto"/>
              </w:divBdr>
            </w:div>
            <w:div w:id="861435869">
              <w:marLeft w:val="0"/>
              <w:marRight w:val="0"/>
              <w:marTop w:val="0"/>
              <w:marBottom w:val="0"/>
              <w:divBdr>
                <w:top w:val="none" w:sz="0" w:space="0" w:color="auto"/>
                <w:left w:val="none" w:sz="0" w:space="0" w:color="auto"/>
                <w:bottom w:val="none" w:sz="0" w:space="0" w:color="auto"/>
                <w:right w:val="none" w:sz="0" w:space="0" w:color="auto"/>
              </w:divBdr>
            </w:div>
            <w:div w:id="2083676494">
              <w:marLeft w:val="0"/>
              <w:marRight w:val="0"/>
              <w:marTop w:val="0"/>
              <w:marBottom w:val="0"/>
              <w:divBdr>
                <w:top w:val="none" w:sz="0" w:space="0" w:color="auto"/>
                <w:left w:val="none" w:sz="0" w:space="0" w:color="auto"/>
                <w:bottom w:val="none" w:sz="0" w:space="0" w:color="auto"/>
                <w:right w:val="none" w:sz="0" w:space="0" w:color="auto"/>
              </w:divBdr>
            </w:div>
            <w:div w:id="515079978">
              <w:marLeft w:val="0"/>
              <w:marRight w:val="0"/>
              <w:marTop w:val="0"/>
              <w:marBottom w:val="0"/>
              <w:divBdr>
                <w:top w:val="none" w:sz="0" w:space="0" w:color="auto"/>
                <w:left w:val="none" w:sz="0" w:space="0" w:color="auto"/>
                <w:bottom w:val="none" w:sz="0" w:space="0" w:color="auto"/>
                <w:right w:val="none" w:sz="0" w:space="0" w:color="auto"/>
              </w:divBdr>
            </w:div>
            <w:div w:id="663976315">
              <w:marLeft w:val="0"/>
              <w:marRight w:val="0"/>
              <w:marTop w:val="0"/>
              <w:marBottom w:val="0"/>
              <w:divBdr>
                <w:top w:val="none" w:sz="0" w:space="0" w:color="auto"/>
                <w:left w:val="none" w:sz="0" w:space="0" w:color="auto"/>
                <w:bottom w:val="none" w:sz="0" w:space="0" w:color="auto"/>
                <w:right w:val="none" w:sz="0" w:space="0" w:color="auto"/>
              </w:divBdr>
            </w:div>
            <w:div w:id="217281961">
              <w:marLeft w:val="0"/>
              <w:marRight w:val="0"/>
              <w:marTop w:val="0"/>
              <w:marBottom w:val="0"/>
              <w:divBdr>
                <w:top w:val="none" w:sz="0" w:space="0" w:color="auto"/>
                <w:left w:val="none" w:sz="0" w:space="0" w:color="auto"/>
                <w:bottom w:val="none" w:sz="0" w:space="0" w:color="auto"/>
                <w:right w:val="none" w:sz="0" w:space="0" w:color="auto"/>
              </w:divBdr>
            </w:div>
            <w:div w:id="157352412">
              <w:marLeft w:val="0"/>
              <w:marRight w:val="0"/>
              <w:marTop w:val="0"/>
              <w:marBottom w:val="0"/>
              <w:divBdr>
                <w:top w:val="none" w:sz="0" w:space="0" w:color="auto"/>
                <w:left w:val="none" w:sz="0" w:space="0" w:color="auto"/>
                <w:bottom w:val="none" w:sz="0" w:space="0" w:color="auto"/>
                <w:right w:val="none" w:sz="0" w:space="0" w:color="auto"/>
              </w:divBdr>
            </w:div>
            <w:div w:id="1396004273">
              <w:marLeft w:val="0"/>
              <w:marRight w:val="0"/>
              <w:marTop w:val="0"/>
              <w:marBottom w:val="0"/>
              <w:divBdr>
                <w:top w:val="none" w:sz="0" w:space="0" w:color="auto"/>
                <w:left w:val="none" w:sz="0" w:space="0" w:color="auto"/>
                <w:bottom w:val="none" w:sz="0" w:space="0" w:color="auto"/>
                <w:right w:val="none" w:sz="0" w:space="0" w:color="auto"/>
              </w:divBdr>
            </w:div>
            <w:div w:id="309940776">
              <w:marLeft w:val="0"/>
              <w:marRight w:val="0"/>
              <w:marTop w:val="0"/>
              <w:marBottom w:val="0"/>
              <w:divBdr>
                <w:top w:val="none" w:sz="0" w:space="0" w:color="auto"/>
                <w:left w:val="none" w:sz="0" w:space="0" w:color="auto"/>
                <w:bottom w:val="none" w:sz="0" w:space="0" w:color="auto"/>
                <w:right w:val="none" w:sz="0" w:space="0" w:color="auto"/>
              </w:divBdr>
            </w:div>
            <w:div w:id="1946494341">
              <w:marLeft w:val="0"/>
              <w:marRight w:val="0"/>
              <w:marTop w:val="0"/>
              <w:marBottom w:val="0"/>
              <w:divBdr>
                <w:top w:val="none" w:sz="0" w:space="0" w:color="auto"/>
                <w:left w:val="none" w:sz="0" w:space="0" w:color="auto"/>
                <w:bottom w:val="none" w:sz="0" w:space="0" w:color="auto"/>
                <w:right w:val="none" w:sz="0" w:space="0" w:color="auto"/>
              </w:divBdr>
            </w:div>
            <w:div w:id="2140146962">
              <w:marLeft w:val="0"/>
              <w:marRight w:val="0"/>
              <w:marTop w:val="0"/>
              <w:marBottom w:val="0"/>
              <w:divBdr>
                <w:top w:val="none" w:sz="0" w:space="0" w:color="auto"/>
                <w:left w:val="none" w:sz="0" w:space="0" w:color="auto"/>
                <w:bottom w:val="none" w:sz="0" w:space="0" w:color="auto"/>
                <w:right w:val="none" w:sz="0" w:space="0" w:color="auto"/>
              </w:divBdr>
            </w:div>
            <w:div w:id="2127459844">
              <w:marLeft w:val="0"/>
              <w:marRight w:val="0"/>
              <w:marTop w:val="0"/>
              <w:marBottom w:val="0"/>
              <w:divBdr>
                <w:top w:val="none" w:sz="0" w:space="0" w:color="auto"/>
                <w:left w:val="none" w:sz="0" w:space="0" w:color="auto"/>
                <w:bottom w:val="none" w:sz="0" w:space="0" w:color="auto"/>
                <w:right w:val="none" w:sz="0" w:space="0" w:color="auto"/>
              </w:divBdr>
            </w:div>
            <w:div w:id="3824473">
              <w:marLeft w:val="0"/>
              <w:marRight w:val="0"/>
              <w:marTop w:val="0"/>
              <w:marBottom w:val="0"/>
              <w:divBdr>
                <w:top w:val="none" w:sz="0" w:space="0" w:color="auto"/>
                <w:left w:val="none" w:sz="0" w:space="0" w:color="auto"/>
                <w:bottom w:val="none" w:sz="0" w:space="0" w:color="auto"/>
                <w:right w:val="none" w:sz="0" w:space="0" w:color="auto"/>
              </w:divBdr>
            </w:div>
          </w:divsChild>
        </w:div>
        <w:div w:id="2098936262">
          <w:marLeft w:val="0"/>
          <w:marRight w:val="0"/>
          <w:marTop w:val="0"/>
          <w:marBottom w:val="0"/>
          <w:divBdr>
            <w:top w:val="none" w:sz="0" w:space="0" w:color="auto"/>
            <w:left w:val="none" w:sz="0" w:space="0" w:color="auto"/>
            <w:bottom w:val="none" w:sz="0" w:space="0" w:color="auto"/>
            <w:right w:val="none" w:sz="0" w:space="0" w:color="auto"/>
          </w:divBdr>
          <w:divsChild>
            <w:div w:id="208609046">
              <w:marLeft w:val="0"/>
              <w:marRight w:val="0"/>
              <w:marTop w:val="0"/>
              <w:marBottom w:val="0"/>
              <w:divBdr>
                <w:top w:val="none" w:sz="0" w:space="0" w:color="auto"/>
                <w:left w:val="none" w:sz="0" w:space="0" w:color="auto"/>
                <w:bottom w:val="none" w:sz="0" w:space="0" w:color="auto"/>
                <w:right w:val="none" w:sz="0" w:space="0" w:color="auto"/>
              </w:divBdr>
            </w:div>
            <w:div w:id="843740501">
              <w:marLeft w:val="0"/>
              <w:marRight w:val="0"/>
              <w:marTop w:val="0"/>
              <w:marBottom w:val="0"/>
              <w:divBdr>
                <w:top w:val="none" w:sz="0" w:space="0" w:color="auto"/>
                <w:left w:val="none" w:sz="0" w:space="0" w:color="auto"/>
                <w:bottom w:val="none" w:sz="0" w:space="0" w:color="auto"/>
                <w:right w:val="none" w:sz="0" w:space="0" w:color="auto"/>
              </w:divBdr>
            </w:div>
            <w:div w:id="2038654320">
              <w:marLeft w:val="0"/>
              <w:marRight w:val="0"/>
              <w:marTop w:val="0"/>
              <w:marBottom w:val="0"/>
              <w:divBdr>
                <w:top w:val="none" w:sz="0" w:space="0" w:color="auto"/>
                <w:left w:val="none" w:sz="0" w:space="0" w:color="auto"/>
                <w:bottom w:val="none" w:sz="0" w:space="0" w:color="auto"/>
                <w:right w:val="none" w:sz="0" w:space="0" w:color="auto"/>
              </w:divBdr>
            </w:div>
            <w:div w:id="673387352">
              <w:marLeft w:val="0"/>
              <w:marRight w:val="0"/>
              <w:marTop w:val="0"/>
              <w:marBottom w:val="0"/>
              <w:divBdr>
                <w:top w:val="none" w:sz="0" w:space="0" w:color="auto"/>
                <w:left w:val="none" w:sz="0" w:space="0" w:color="auto"/>
                <w:bottom w:val="none" w:sz="0" w:space="0" w:color="auto"/>
                <w:right w:val="none" w:sz="0" w:space="0" w:color="auto"/>
              </w:divBdr>
            </w:div>
            <w:div w:id="1510481283">
              <w:marLeft w:val="0"/>
              <w:marRight w:val="0"/>
              <w:marTop w:val="0"/>
              <w:marBottom w:val="0"/>
              <w:divBdr>
                <w:top w:val="none" w:sz="0" w:space="0" w:color="auto"/>
                <w:left w:val="none" w:sz="0" w:space="0" w:color="auto"/>
                <w:bottom w:val="none" w:sz="0" w:space="0" w:color="auto"/>
                <w:right w:val="none" w:sz="0" w:space="0" w:color="auto"/>
              </w:divBdr>
            </w:div>
            <w:div w:id="1056125687">
              <w:marLeft w:val="0"/>
              <w:marRight w:val="0"/>
              <w:marTop w:val="0"/>
              <w:marBottom w:val="0"/>
              <w:divBdr>
                <w:top w:val="none" w:sz="0" w:space="0" w:color="auto"/>
                <w:left w:val="none" w:sz="0" w:space="0" w:color="auto"/>
                <w:bottom w:val="none" w:sz="0" w:space="0" w:color="auto"/>
                <w:right w:val="none" w:sz="0" w:space="0" w:color="auto"/>
              </w:divBdr>
            </w:div>
            <w:div w:id="1532645911">
              <w:marLeft w:val="0"/>
              <w:marRight w:val="0"/>
              <w:marTop w:val="0"/>
              <w:marBottom w:val="0"/>
              <w:divBdr>
                <w:top w:val="none" w:sz="0" w:space="0" w:color="auto"/>
                <w:left w:val="none" w:sz="0" w:space="0" w:color="auto"/>
                <w:bottom w:val="none" w:sz="0" w:space="0" w:color="auto"/>
                <w:right w:val="none" w:sz="0" w:space="0" w:color="auto"/>
              </w:divBdr>
            </w:div>
            <w:div w:id="1693798553">
              <w:marLeft w:val="0"/>
              <w:marRight w:val="0"/>
              <w:marTop w:val="0"/>
              <w:marBottom w:val="0"/>
              <w:divBdr>
                <w:top w:val="none" w:sz="0" w:space="0" w:color="auto"/>
                <w:left w:val="none" w:sz="0" w:space="0" w:color="auto"/>
                <w:bottom w:val="none" w:sz="0" w:space="0" w:color="auto"/>
                <w:right w:val="none" w:sz="0" w:space="0" w:color="auto"/>
              </w:divBdr>
            </w:div>
            <w:div w:id="796803204">
              <w:marLeft w:val="0"/>
              <w:marRight w:val="0"/>
              <w:marTop w:val="0"/>
              <w:marBottom w:val="0"/>
              <w:divBdr>
                <w:top w:val="none" w:sz="0" w:space="0" w:color="auto"/>
                <w:left w:val="none" w:sz="0" w:space="0" w:color="auto"/>
                <w:bottom w:val="none" w:sz="0" w:space="0" w:color="auto"/>
                <w:right w:val="none" w:sz="0" w:space="0" w:color="auto"/>
              </w:divBdr>
            </w:div>
            <w:div w:id="601835590">
              <w:marLeft w:val="0"/>
              <w:marRight w:val="0"/>
              <w:marTop w:val="0"/>
              <w:marBottom w:val="0"/>
              <w:divBdr>
                <w:top w:val="none" w:sz="0" w:space="0" w:color="auto"/>
                <w:left w:val="none" w:sz="0" w:space="0" w:color="auto"/>
                <w:bottom w:val="none" w:sz="0" w:space="0" w:color="auto"/>
                <w:right w:val="none" w:sz="0" w:space="0" w:color="auto"/>
              </w:divBdr>
            </w:div>
            <w:div w:id="293565540">
              <w:marLeft w:val="0"/>
              <w:marRight w:val="0"/>
              <w:marTop w:val="0"/>
              <w:marBottom w:val="0"/>
              <w:divBdr>
                <w:top w:val="none" w:sz="0" w:space="0" w:color="auto"/>
                <w:left w:val="none" w:sz="0" w:space="0" w:color="auto"/>
                <w:bottom w:val="none" w:sz="0" w:space="0" w:color="auto"/>
                <w:right w:val="none" w:sz="0" w:space="0" w:color="auto"/>
              </w:divBdr>
            </w:div>
            <w:div w:id="973678795">
              <w:marLeft w:val="0"/>
              <w:marRight w:val="0"/>
              <w:marTop w:val="0"/>
              <w:marBottom w:val="0"/>
              <w:divBdr>
                <w:top w:val="none" w:sz="0" w:space="0" w:color="auto"/>
                <w:left w:val="none" w:sz="0" w:space="0" w:color="auto"/>
                <w:bottom w:val="none" w:sz="0" w:space="0" w:color="auto"/>
                <w:right w:val="none" w:sz="0" w:space="0" w:color="auto"/>
              </w:divBdr>
            </w:div>
            <w:div w:id="186137262">
              <w:marLeft w:val="0"/>
              <w:marRight w:val="0"/>
              <w:marTop w:val="0"/>
              <w:marBottom w:val="0"/>
              <w:divBdr>
                <w:top w:val="none" w:sz="0" w:space="0" w:color="auto"/>
                <w:left w:val="none" w:sz="0" w:space="0" w:color="auto"/>
                <w:bottom w:val="none" w:sz="0" w:space="0" w:color="auto"/>
                <w:right w:val="none" w:sz="0" w:space="0" w:color="auto"/>
              </w:divBdr>
            </w:div>
            <w:div w:id="1111432761">
              <w:marLeft w:val="0"/>
              <w:marRight w:val="0"/>
              <w:marTop w:val="0"/>
              <w:marBottom w:val="0"/>
              <w:divBdr>
                <w:top w:val="none" w:sz="0" w:space="0" w:color="auto"/>
                <w:left w:val="none" w:sz="0" w:space="0" w:color="auto"/>
                <w:bottom w:val="none" w:sz="0" w:space="0" w:color="auto"/>
                <w:right w:val="none" w:sz="0" w:space="0" w:color="auto"/>
              </w:divBdr>
            </w:div>
            <w:div w:id="836768049">
              <w:marLeft w:val="0"/>
              <w:marRight w:val="0"/>
              <w:marTop w:val="0"/>
              <w:marBottom w:val="0"/>
              <w:divBdr>
                <w:top w:val="none" w:sz="0" w:space="0" w:color="auto"/>
                <w:left w:val="none" w:sz="0" w:space="0" w:color="auto"/>
                <w:bottom w:val="none" w:sz="0" w:space="0" w:color="auto"/>
                <w:right w:val="none" w:sz="0" w:space="0" w:color="auto"/>
              </w:divBdr>
            </w:div>
            <w:div w:id="257834264">
              <w:marLeft w:val="0"/>
              <w:marRight w:val="0"/>
              <w:marTop w:val="0"/>
              <w:marBottom w:val="0"/>
              <w:divBdr>
                <w:top w:val="none" w:sz="0" w:space="0" w:color="auto"/>
                <w:left w:val="none" w:sz="0" w:space="0" w:color="auto"/>
                <w:bottom w:val="none" w:sz="0" w:space="0" w:color="auto"/>
                <w:right w:val="none" w:sz="0" w:space="0" w:color="auto"/>
              </w:divBdr>
            </w:div>
            <w:div w:id="1600144176">
              <w:marLeft w:val="0"/>
              <w:marRight w:val="0"/>
              <w:marTop w:val="0"/>
              <w:marBottom w:val="0"/>
              <w:divBdr>
                <w:top w:val="none" w:sz="0" w:space="0" w:color="auto"/>
                <w:left w:val="none" w:sz="0" w:space="0" w:color="auto"/>
                <w:bottom w:val="none" w:sz="0" w:space="0" w:color="auto"/>
                <w:right w:val="none" w:sz="0" w:space="0" w:color="auto"/>
              </w:divBdr>
            </w:div>
            <w:div w:id="606818695">
              <w:marLeft w:val="0"/>
              <w:marRight w:val="0"/>
              <w:marTop w:val="0"/>
              <w:marBottom w:val="0"/>
              <w:divBdr>
                <w:top w:val="none" w:sz="0" w:space="0" w:color="auto"/>
                <w:left w:val="none" w:sz="0" w:space="0" w:color="auto"/>
                <w:bottom w:val="none" w:sz="0" w:space="0" w:color="auto"/>
                <w:right w:val="none" w:sz="0" w:space="0" w:color="auto"/>
              </w:divBdr>
            </w:div>
            <w:div w:id="1757094208">
              <w:marLeft w:val="0"/>
              <w:marRight w:val="0"/>
              <w:marTop w:val="0"/>
              <w:marBottom w:val="0"/>
              <w:divBdr>
                <w:top w:val="none" w:sz="0" w:space="0" w:color="auto"/>
                <w:left w:val="none" w:sz="0" w:space="0" w:color="auto"/>
                <w:bottom w:val="none" w:sz="0" w:space="0" w:color="auto"/>
                <w:right w:val="none" w:sz="0" w:space="0" w:color="auto"/>
              </w:divBdr>
            </w:div>
            <w:div w:id="550769741">
              <w:marLeft w:val="0"/>
              <w:marRight w:val="0"/>
              <w:marTop w:val="0"/>
              <w:marBottom w:val="0"/>
              <w:divBdr>
                <w:top w:val="none" w:sz="0" w:space="0" w:color="auto"/>
                <w:left w:val="none" w:sz="0" w:space="0" w:color="auto"/>
                <w:bottom w:val="none" w:sz="0" w:space="0" w:color="auto"/>
                <w:right w:val="none" w:sz="0" w:space="0" w:color="auto"/>
              </w:divBdr>
            </w:div>
            <w:div w:id="1530408490">
              <w:marLeft w:val="0"/>
              <w:marRight w:val="0"/>
              <w:marTop w:val="0"/>
              <w:marBottom w:val="0"/>
              <w:divBdr>
                <w:top w:val="none" w:sz="0" w:space="0" w:color="auto"/>
                <w:left w:val="none" w:sz="0" w:space="0" w:color="auto"/>
                <w:bottom w:val="none" w:sz="0" w:space="0" w:color="auto"/>
                <w:right w:val="none" w:sz="0" w:space="0" w:color="auto"/>
              </w:divBdr>
            </w:div>
            <w:div w:id="737166368">
              <w:marLeft w:val="0"/>
              <w:marRight w:val="0"/>
              <w:marTop w:val="0"/>
              <w:marBottom w:val="0"/>
              <w:divBdr>
                <w:top w:val="none" w:sz="0" w:space="0" w:color="auto"/>
                <w:left w:val="none" w:sz="0" w:space="0" w:color="auto"/>
                <w:bottom w:val="none" w:sz="0" w:space="0" w:color="auto"/>
                <w:right w:val="none" w:sz="0" w:space="0" w:color="auto"/>
              </w:divBdr>
            </w:div>
            <w:div w:id="250504022">
              <w:marLeft w:val="0"/>
              <w:marRight w:val="0"/>
              <w:marTop w:val="0"/>
              <w:marBottom w:val="0"/>
              <w:divBdr>
                <w:top w:val="none" w:sz="0" w:space="0" w:color="auto"/>
                <w:left w:val="none" w:sz="0" w:space="0" w:color="auto"/>
                <w:bottom w:val="none" w:sz="0" w:space="0" w:color="auto"/>
                <w:right w:val="none" w:sz="0" w:space="0" w:color="auto"/>
              </w:divBdr>
            </w:div>
          </w:divsChild>
        </w:div>
        <w:div w:id="1280063696">
          <w:marLeft w:val="0"/>
          <w:marRight w:val="0"/>
          <w:marTop w:val="0"/>
          <w:marBottom w:val="0"/>
          <w:divBdr>
            <w:top w:val="none" w:sz="0" w:space="0" w:color="auto"/>
            <w:left w:val="none" w:sz="0" w:space="0" w:color="auto"/>
            <w:bottom w:val="none" w:sz="0" w:space="0" w:color="auto"/>
            <w:right w:val="none" w:sz="0" w:space="0" w:color="auto"/>
          </w:divBdr>
          <w:divsChild>
            <w:div w:id="2128886731">
              <w:marLeft w:val="0"/>
              <w:marRight w:val="0"/>
              <w:marTop w:val="0"/>
              <w:marBottom w:val="0"/>
              <w:divBdr>
                <w:top w:val="none" w:sz="0" w:space="0" w:color="auto"/>
                <w:left w:val="none" w:sz="0" w:space="0" w:color="auto"/>
                <w:bottom w:val="none" w:sz="0" w:space="0" w:color="auto"/>
                <w:right w:val="none" w:sz="0" w:space="0" w:color="auto"/>
              </w:divBdr>
            </w:div>
            <w:div w:id="123935051">
              <w:marLeft w:val="0"/>
              <w:marRight w:val="0"/>
              <w:marTop w:val="0"/>
              <w:marBottom w:val="0"/>
              <w:divBdr>
                <w:top w:val="none" w:sz="0" w:space="0" w:color="auto"/>
                <w:left w:val="none" w:sz="0" w:space="0" w:color="auto"/>
                <w:bottom w:val="none" w:sz="0" w:space="0" w:color="auto"/>
                <w:right w:val="none" w:sz="0" w:space="0" w:color="auto"/>
              </w:divBdr>
            </w:div>
            <w:div w:id="1409497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213166">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2.sv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tradgardsforbundet.f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sanne.wikstrom@tradgard.fi" TargetMode="External"/><Relationship Id="rId4" Type="http://schemas.openxmlformats.org/officeDocument/2006/relationships/webSettings" Target="webSettings.xml"/><Relationship Id="rId9" Type="http://schemas.openxmlformats.org/officeDocument/2006/relationships/hyperlink" Target="mailto:tradgardsnytt@tradgard.fi" TargetMode="External"/><Relationship Id="rId14" Type="http://schemas.openxmlformats.org/officeDocument/2006/relationships/fontTable" Target="fontTab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TotalTime>
  <Pages>4</Pages>
  <Words>1050</Words>
  <Characters>8511</Characters>
  <Application>Microsoft Office Word</Application>
  <DocSecurity>0</DocSecurity>
  <Lines>70</Lines>
  <Paragraphs>19</Paragraphs>
  <ScaleCrop>false</ScaleCrop>
  <HeadingPairs>
    <vt:vector size="6" baseType="variant">
      <vt:variant>
        <vt:lpstr>Otsikko</vt:lpstr>
      </vt:variant>
      <vt:variant>
        <vt:i4>1</vt:i4>
      </vt:variant>
      <vt:variant>
        <vt:lpstr>Titel</vt:lpstr>
      </vt:variant>
      <vt:variant>
        <vt:i4>1</vt:i4>
      </vt:variant>
      <vt:variant>
        <vt:lpstr>Headings</vt:lpstr>
      </vt:variant>
      <vt:variant>
        <vt:i4>8</vt:i4>
      </vt:variant>
    </vt:vector>
  </HeadingPairs>
  <TitlesOfParts>
    <vt:vector size="10" baseType="lpstr">
      <vt:lpstr/>
      <vt:lpstr/>
      <vt:lpstr>    SVENSKA TRÄDGÅRDSFÖRBUNDET rf:S  ÅRSBERÄTTELSE 2019</vt:lpstr>
      <vt:lpstr>    ORGANISATIONSVERKSAMHET</vt:lpstr>
      <vt:lpstr>    Projektet ArvoBio, Puutarhatuotannon uusi kiertotalous – uutta arvoa ja liiketoi</vt:lpstr>
      <vt:lpstr>    Trädgårdsskolans kamratförening: Markus Engman (ordförande) Norra Österbottens T</vt:lpstr>
      <vt:lpstr>    VERKSAMHET FÖR YRKESSEKTORN</vt:lpstr>
      <vt:lpstr>    Förbundets verksamhetsledare är medlem i styrgruppen för projektet ArvoBio (Träd</vt:lpstr>
      <vt:lpstr>    VERKSAMHET FÖR AMATÖRSEKTORN</vt:lpstr>
      <vt:lpstr>    EKONOMIN </vt:lpstr>
    </vt:vector>
  </TitlesOfParts>
  <Company/>
  <LinksUpToDate>false</LinksUpToDate>
  <CharactersWithSpaces>9542</CharactersWithSpaces>
  <SharedDoc>false</SharedDoc>
  <HLinks>
    <vt:vector size="18" baseType="variant">
      <vt:variant>
        <vt:i4>1638484</vt:i4>
      </vt:variant>
      <vt:variant>
        <vt:i4>6</vt:i4>
      </vt:variant>
      <vt:variant>
        <vt:i4>0</vt:i4>
      </vt:variant>
      <vt:variant>
        <vt:i4>5</vt:i4>
      </vt:variant>
      <vt:variant>
        <vt:lpwstr>http://www.tradgardsforbundet.fi/</vt:lpwstr>
      </vt:variant>
      <vt:variant>
        <vt:lpwstr/>
      </vt:variant>
      <vt:variant>
        <vt:i4>2621504</vt:i4>
      </vt:variant>
      <vt:variant>
        <vt:i4>3</vt:i4>
      </vt:variant>
      <vt:variant>
        <vt:i4>0</vt:i4>
      </vt:variant>
      <vt:variant>
        <vt:i4>5</vt:i4>
      </vt:variant>
      <vt:variant>
        <vt:lpwstr>mailto:sanne.wikstrom@tradgard.fi</vt:lpwstr>
      </vt:variant>
      <vt:variant>
        <vt:lpwstr/>
      </vt:variant>
      <vt:variant>
        <vt:i4>5963894</vt:i4>
      </vt:variant>
      <vt:variant>
        <vt:i4>0</vt:i4>
      </vt:variant>
      <vt:variant>
        <vt:i4>0</vt:i4>
      </vt:variant>
      <vt:variant>
        <vt:i4>5</vt:i4>
      </vt:variant>
      <vt:variant>
        <vt:lpwstr>mailto:tradgardsnytt@tradgard.fi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Nina</dc:creator>
  <cp:keywords/>
  <dc:description/>
  <cp:lastModifiedBy>Microsoft Office User</cp:lastModifiedBy>
  <cp:revision>8</cp:revision>
  <cp:lastPrinted>2019-02-28T11:18:00Z</cp:lastPrinted>
  <dcterms:created xsi:type="dcterms:W3CDTF">2025-02-24T09:02:00Z</dcterms:created>
  <dcterms:modified xsi:type="dcterms:W3CDTF">2025-04-17T10:09:00Z</dcterms:modified>
</cp:coreProperties>
</file>